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2172A" w14:paraId="3FE873B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36F79" w14:textId="77777777" w:rsidR="0002172A" w:rsidRDefault="009E456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0282EB6" wp14:editId="7094B2E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72A" w14:paraId="2934F32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CDA06" w14:textId="77777777" w:rsidR="0002172A" w:rsidRDefault="009E456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Кемеровской области - Кузбасса от 23.03.2020 N 167</w:t>
            </w:r>
            <w:r>
              <w:rPr>
                <w:sz w:val="48"/>
              </w:rPr>
              <w:br/>
              <w:t>(ред. от 25.03.2025)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Управлении государственной инспекции по надзору за техническим состоянием самоходных машин и других видов техники Кузбасса"</w:t>
            </w:r>
          </w:p>
        </w:tc>
      </w:tr>
      <w:tr w:rsidR="0002172A" w14:paraId="67EF782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60998C" w14:textId="77777777" w:rsidR="0002172A" w:rsidRDefault="009E456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8E190BD" w14:textId="77777777" w:rsidR="0002172A" w:rsidRDefault="0002172A">
      <w:pPr>
        <w:pStyle w:val="ConsPlusNormal0"/>
        <w:sectPr w:rsidR="0002172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07A8651" w14:textId="77777777" w:rsidR="0002172A" w:rsidRDefault="0002172A">
      <w:pPr>
        <w:pStyle w:val="ConsPlusNormal0"/>
        <w:jc w:val="both"/>
        <w:outlineLvl w:val="0"/>
      </w:pPr>
    </w:p>
    <w:p w14:paraId="677F9B3A" w14:textId="77777777" w:rsidR="0002172A" w:rsidRDefault="009E4563">
      <w:pPr>
        <w:pStyle w:val="ConsPlusTitle0"/>
        <w:jc w:val="center"/>
        <w:outlineLvl w:val="0"/>
      </w:pPr>
      <w:r>
        <w:t>ПРАВИТЕЛЬСТВО КЕМЕРОВСКОЙ ОБЛАСТИ - КУЗБАССА</w:t>
      </w:r>
    </w:p>
    <w:p w14:paraId="2572FD0D" w14:textId="77777777" w:rsidR="0002172A" w:rsidRDefault="0002172A">
      <w:pPr>
        <w:pStyle w:val="ConsPlusTitle0"/>
        <w:jc w:val="both"/>
      </w:pPr>
    </w:p>
    <w:p w14:paraId="4762B4AA" w14:textId="77777777" w:rsidR="0002172A" w:rsidRDefault="009E4563">
      <w:pPr>
        <w:pStyle w:val="ConsPlusTitle0"/>
        <w:jc w:val="center"/>
      </w:pPr>
      <w:r>
        <w:t>ПОСТАНОВЛЕНИЕ</w:t>
      </w:r>
    </w:p>
    <w:p w14:paraId="30B9A88A" w14:textId="77777777" w:rsidR="0002172A" w:rsidRDefault="009E4563">
      <w:pPr>
        <w:pStyle w:val="ConsPlusTitle0"/>
        <w:jc w:val="center"/>
      </w:pPr>
      <w:r>
        <w:t>от 23 марта 2020 г. N 167</w:t>
      </w:r>
    </w:p>
    <w:p w14:paraId="5D83743F" w14:textId="77777777" w:rsidR="0002172A" w:rsidRDefault="0002172A">
      <w:pPr>
        <w:pStyle w:val="ConsPlusTitle0"/>
        <w:jc w:val="both"/>
      </w:pPr>
    </w:p>
    <w:p w14:paraId="170F84FB" w14:textId="77777777" w:rsidR="0002172A" w:rsidRDefault="009E4563">
      <w:pPr>
        <w:pStyle w:val="ConsPlusTitle0"/>
        <w:jc w:val="center"/>
      </w:pPr>
      <w:r>
        <w:t>ОБ УПРАВЛЕНИИ ГОСУДАРСТВЕННОЙ ИНСПЕКЦИИ ПО НАДЗОРУ</w:t>
      </w:r>
    </w:p>
    <w:p w14:paraId="496D60D5" w14:textId="77777777" w:rsidR="0002172A" w:rsidRDefault="009E4563">
      <w:pPr>
        <w:pStyle w:val="ConsPlusTitle0"/>
        <w:jc w:val="center"/>
      </w:pPr>
      <w:r>
        <w:t>ЗА ТЕХНИЧЕСКИМ СОСТОЯНИЕМ САМОХОДНЫХ МАШИН И ДРУГИХ ВИДОВ</w:t>
      </w:r>
    </w:p>
    <w:p w14:paraId="0428A872" w14:textId="77777777" w:rsidR="0002172A" w:rsidRDefault="009E4563">
      <w:pPr>
        <w:pStyle w:val="ConsPlusTitle0"/>
        <w:jc w:val="center"/>
      </w:pPr>
      <w:r>
        <w:t>ТЕХНИКИ КУЗБАССА</w:t>
      </w:r>
    </w:p>
    <w:p w14:paraId="26D2C175" w14:textId="77777777" w:rsidR="0002172A" w:rsidRDefault="000217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2172A" w14:paraId="36F46F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6723" w14:textId="77777777" w:rsidR="0002172A" w:rsidRDefault="000217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AE6B" w14:textId="77777777" w:rsidR="0002172A" w:rsidRDefault="000217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00E65D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9226B2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14:paraId="2AE35B40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02.09.2021 </w:t>
            </w:r>
            <w:hyperlink r:id="rId10" w:tooltip="Постановление Правительства Кемеровской области - Кузбасса от 02.09.2021 N 530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12.01.2022 </w:t>
            </w:r>
            <w:hyperlink r:id="rId11" w:tooltip="Постановление Правительства Кемеровской области - Кузбасса от 12.01.2022 N 7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са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14:paraId="6F306CAE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2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29.09.2023 </w:t>
            </w:r>
            <w:hyperlink r:id="rId13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14" w:tooltip="Постановление Правительства Кемеровской области - Кузбасса от 17.05.2024 N 279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14:paraId="2FC64586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15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F853" w14:textId="77777777" w:rsidR="0002172A" w:rsidRDefault="0002172A">
            <w:pPr>
              <w:pStyle w:val="ConsPlusNormal0"/>
            </w:pPr>
          </w:p>
        </w:tc>
      </w:tr>
    </w:tbl>
    <w:p w14:paraId="5A62A7CB" w14:textId="77777777" w:rsidR="0002172A" w:rsidRDefault="0002172A">
      <w:pPr>
        <w:pStyle w:val="ConsPlusNormal0"/>
        <w:jc w:val="both"/>
      </w:pPr>
    </w:p>
    <w:p w14:paraId="15CC0DBC" w14:textId="77777777" w:rsidR="0002172A" w:rsidRDefault="009E4563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Постановление Губернатора Кемеровской области - Кузбасса от 24.12.2019 N 91-пг (ред. от 11.02.2020) &quot;О переименовании отдельных исполнительных органов государственной власти Кемеровской области - Кузбасса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Кемеровской области - К</w:t>
      </w:r>
      <w:r>
        <w:t>узбасса от 24.12.2019 N 91-пг "О переименовании отдельных исполнительных органов государственной власти Кемеровской области - Кузбасса" Правительство Кемеровской области - Кузбасса постановляет:</w:t>
      </w:r>
    </w:p>
    <w:p w14:paraId="5037A9DB" w14:textId="77777777" w:rsidR="0002172A" w:rsidRDefault="0002172A">
      <w:pPr>
        <w:pStyle w:val="ConsPlusNormal0"/>
        <w:jc w:val="both"/>
      </w:pPr>
    </w:p>
    <w:p w14:paraId="027C181F" w14:textId="77777777" w:rsidR="0002172A" w:rsidRDefault="009E4563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46" w:tooltip="ПОЛОЖЕНИЕ">
        <w:r>
          <w:rPr>
            <w:color w:val="0000FF"/>
          </w:rPr>
          <w:t>Положение</w:t>
        </w:r>
      </w:hyperlink>
      <w:r>
        <w:t xml:space="preserve"> об Управлении государственной инспекции по надзору за техническим состоянием самоходных машин и других видов техники Кузбасса.</w:t>
      </w:r>
    </w:p>
    <w:p w14:paraId="6DB5FD67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1-1. Утвердить организационную </w:t>
      </w:r>
      <w:hyperlink w:anchor="P258" w:tooltip="ОРГАНИЗАЦИОННАЯ СТРУКТУРА">
        <w:r>
          <w:rPr>
            <w:color w:val="0000FF"/>
          </w:rPr>
          <w:t>структуру</w:t>
        </w:r>
      </w:hyperlink>
      <w:r>
        <w:t xml:space="preserve"> Управления государственной инспекции по надзору за техническим состоянием самоходных машин и других видов техники Кузбасса согласно приложению к настоящему постановлению.</w:t>
      </w:r>
    </w:p>
    <w:p w14:paraId="79C755B2" w14:textId="77777777" w:rsidR="0002172A" w:rsidRDefault="009E4563">
      <w:pPr>
        <w:pStyle w:val="ConsPlusNormal0"/>
        <w:jc w:val="both"/>
      </w:pPr>
      <w:r>
        <w:t xml:space="preserve">(п. 1-1 введен </w:t>
      </w:r>
      <w:hyperlink r:id="rId17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6F2F998D" w14:textId="77777777" w:rsidR="0002172A" w:rsidRDefault="009E456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1022BB39" w14:textId="77777777" w:rsidR="0002172A" w:rsidRDefault="009E4563">
      <w:pPr>
        <w:pStyle w:val="ConsPlusNormal0"/>
        <w:spacing w:before="240"/>
        <w:ind w:firstLine="540"/>
        <w:jc w:val="both"/>
      </w:pPr>
      <w:r>
        <w:t>постановления Коллегии Администрации Кемеровской области:</w:t>
      </w:r>
    </w:p>
    <w:p w14:paraId="1F753D12" w14:textId="77777777" w:rsidR="0002172A" w:rsidRDefault="009E4563">
      <w:pPr>
        <w:pStyle w:val="ConsPlusNormal0"/>
        <w:spacing w:before="240"/>
        <w:ind w:firstLine="540"/>
        <w:jc w:val="both"/>
      </w:pPr>
      <w:r>
        <w:t>от 11.</w:t>
      </w:r>
      <w:r>
        <w:t xml:space="preserve">04.2011 </w:t>
      </w:r>
      <w:hyperlink r:id="rId18" w:tooltip="Постановление Коллегии Администрации Кемеровской области от 11.04.2011 N 155 (ред. от 29.08.2019) &quot;Об утверждении Положения об управлении государственной инспекции по надзору за техническим состоянием самоходных машин и других видов техники Кемеровской области">
        <w:r>
          <w:rPr>
            <w:color w:val="0000FF"/>
          </w:rPr>
          <w:t>N 155</w:t>
        </w:r>
      </w:hyperlink>
      <w:r>
        <w:t xml:space="preserve"> "Об утверждении Положения об управлении государственной инспекции по надзору за техническим состоянием самоходных машин и других видо</w:t>
      </w:r>
      <w:r>
        <w:t>в техники Кемеровской области (управлении гостехнадзора Кемеровской области)";</w:t>
      </w:r>
    </w:p>
    <w:p w14:paraId="6FB49A54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от 09.04.2012 </w:t>
      </w:r>
      <w:hyperlink r:id="rId19" w:tooltip="Постановление Коллегии Администрации Кемеровской области от 09.04.2012 N 127 &quot;О внесении изменений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те">
        <w:r>
          <w:rPr>
            <w:color w:val="0000FF"/>
          </w:rPr>
          <w:t>N 127</w:t>
        </w:r>
      </w:hyperlink>
      <w:r>
        <w:t xml:space="preserve"> "О внесении изменений в постановление Коллегии </w:t>
      </w:r>
      <w:r>
        <w:t>Администрации Кемеровской области от 11.04.2011 N 155 "Об утверждении Положения об управлении государственной инспекции по надзору за техническим состоянием самоходных машин и других видов техники Кемеровской области (управлении гостехнадзора Кемеровской о</w:t>
      </w:r>
      <w:r>
        <w:t>бласти)";</w:t>
      </w:r>
    </w:p>
    <w:p w14:paraId="7E916A98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от 23.10.2012 </w:t>
      </w:r>
      <w:hyperlink r:id="rId20" w:tooltip="Постановление Коллегии Администрации Кемеровской области от 23.10.2012 N 439 &quot;О внесении изменения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те">
        <w:r>
          <w:rPr>
            <w:color w:val="0000FF"/>
          </w:rPr>
          <w:t>N 439</w:t>
        </w:r>
      </w:hyperlink>
      <w:r>
        <w:t xml:space="preserve"> "О внесении изменения в постановление Коллегии Администрации Кемеровской области от 11.04.2011 N 155 "Об утверждении</w:t>
      </w:r>
      <w:r>
        <w:t xml:space="preserve"> Положения об управлении государственной инспекции по надзору за техническим состоянием самоходных машин и других видов техники Кемеровской области (управлении гостехнадзора Кемеровской области)";</w:t>
      </w:r>
    </w:p>
    <w:p w14:paraId="2BB34095" w14:textId="77777777" w:rsidR="0002172A" w:rsidRDefault="009E4563">
      <w:pPr>
        <w:pStyle w:val="ConsPlusNormal0"/>
        <w:spacing w:before="240"/>
        <w:ind w:firstLine="540"/>
        <w:jc w:val="both"/>
      </w:pPr>
      <w:r>
        <w:lastRenderedPageBreak/>
        <w:t xml:space="preserve">от 14.03.2018 </w:t>
      </w:r>
      <w:hyperlink r:id="rId21" w:tooltip="Постановление Коллегии Администрации Кемеровской области от 14.03.2018 N 83 &quot;О внесении изменений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тех">
        <w:r>
          <w:rPr>
            <w:color w:val="0000FF"/>
          </w:rPr>
          <w:t>N 83</w:t>
        </w:r>
      </w:hyperlink>
      <w:r>
        <w:t xml:space="preserve"> "О внесении изменений в постановление Коллегии Администрации Кемеровской области от 11.04.2011 N 155 "Об утверждении Положения об управлении государственной инспекции по надзору за техни</w:t>
      </w:r>
      <w:r>
        <w:t>ческим состоянием самоходных машин и других видов техники Кемеровской области (управлении гостехнадзора Кемеровской области)";</w:t>
      </w:r>
    </w:p>
    <w:p w14:paraId="16C1553F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от 05.12.2018 </w:t>
      </w:r>
      <w:hyperlink r:id="rId22" w:tooltip="Постановление Коллегии Администрации Кемеровской области от 05.12.2018 N 547 &quot;О внесении изменений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те">
        <w:r>
          <w:rPr>
            <w:color w:val="0000FF"/>
          </w:rPr>
          <w:t>N 547</w:t>
        </w:r>
      </w:hyperlink>
      <w:r>
        <w:t xml:space="preserve"> "О внесении изменений в постановление Коллегии Администрации Кемеровской области от 11.04.2011 N 155 "Об утверждении Положения об управлении государственной инспекции по надзору за техническим состоянием самоходных машин и других видов техники Кемеровской</w:t>
      </w:r>
      <w:r>
        <w:t xml:space="preserve"> области (управлении гостехнадзора Кемеровской области)";</w:t>
      </w:r>
    </w:p>
    <w:p w14:paraId="11EFFF72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от 17.04.2019 </w:t>
      </w:r>
      <w:hyperlink r:id="rId23" w:tooltip="Постановление Коллегии Администрации Кемеровской области от 17.04.2019 N 249 &quot;О внесении изменений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те">
        <w:r>
          <w:rPr>
            <w:color w:val="0000FF"/>
          </w:rPr>
          <w:t>N 249</w:t>
        </w:r>
      </w:hyperlink>
      <w:r>
        <w:t xml:space="preserve"> "О внесении изменений в постановление Коллегии Администрации Кемеров</w:t>
      </w:r>
      <w:r>
        <w:t>ской области от 11.04.2011 N 155 "Об утверждении Положения об управлении государственной инспекции по надзору за техническим состоянием самоходных машин и других видов техники Кемеровской области (управлении гостехнадзора Кемеровской области)";</w:t>
      </w:r>
    </w:p>
    <w:p w14:paraId="3F277CAD" w14:textId="77777777" w:rsidR="0002172A" w:rsidRDefault="009E4563">
      <w:pPr>
        <w:pStyle w:val="ConsPlusNormal0"/>
        <w:spacing w:before="240"/>
        <w:ind w:firstLine="540"/>
        <w:jc w:val="both"/>
      </w:pPr>
      <w:hyperlink r:id="rId24" w:tooltip="Постановление Правительства Кемеровской области - Кузбасса от 29.08.2019 N 507 &quot;О внесении изменений в постановление Коллегии Администрации Кемеровской области от 11.04.2011 N 155 &quot;Об утверждении Положения об управлении государственной инспекции по надзору за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29.08.2019 N 507 "О внесении изменений в постановление Коллегии Администрации Кемеровской облас</w:t>
      </w:r>
      <w:r>
        <w:t>ти от 11.04.2011 N 155 "Об утверждении Положения об управлении государственной инспекции по надзору за техническим состоянием самоходных машин и других видов техники Кемеровской области (управлении гостехнадзора Кемеровской области)".</w:t>
      </w:r>
    </w:p>
    <w:p w14:paraId="68E6BE87" w14:textId="77777777" w:rsidR="0002172A" w:rsidRDefault="009E4563">
      <w:pPr>
        <w:pStyle w:val="ConsPlusNormal0"/>
        <w:spacing w:before="240"/>
        <w:ind w:firstLine="540"/>
        <w:jc w:val="both"/>
      </w:pPr>
      <w:r>
        <w:t>3. Настоящее постанов</w:t>
      </w:r>
      <w:r>
        <w:t>ление подлежит опубликованию на сайте "Электронный бюллетень Правительства Кемеровской области - Кузбасса".</w:t>
      </w:r>
    </w:p>
    <w:p w14:paraId="77283E65" w14:textId="77777777" w:rsidR="0002172A" w:rsidRDefault="009E4563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Кемеровской области - Кузбасса - министра се</w:t>
      </w:r>
      <w:r>
        <w:t>льского хозяйства Кузбасса Ариткулова А.В.</w:t>
      </w:r>
    </w:p>
    <w:p w14:paraId="5DEEA479" w14:textId="77777777" w:rsidR="0002172A" w:rsidRDefault="009E4563">
      <w:pPr>
        <w:pStyle w:val="ConsPlusNormal0"/>
        <w:jc w:val="both"/>
      </w:pPr>
      <w:r>
        <w:t xml:space="preserve">(п. 4 в ред. </w:t>
      </w:r>
      <w:hyperlink r:id="rId25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25.03.</w:t>
      </w:r>
      <w:r>
        <w:t>2025 N 168)</w:t>
      </w:r>
    </w:p>
    <w:p w14:paraId="2728927F" w14:textId="77777777" w:rsidR="0002172A" w:rsidRDefault="0002172A">
      <w:pPr>
        <w:pStyle w:val="ConsPlusNormal0"/>
        <w:jc w:val="both"/>
      </w:pPr>
    </w:p>
    <w:p w14:paraId="5A88D220" w14:textId="77777777" w:rsidR="0002172A" w:rsidRDefault="009E4563">
      <w:pPr>
        <w:pStyle w:val="ConsPlusNormal0"/>
        <w:jc w:val="right"/>
      </w:pPr>
      <w:r>
        <w:t>И.о. Губернатора</w:t>
      </w:r>
    </w:p>
    <w:p w14:paraId="4DF1F41C" w14:textId="77777777" w:rsidR="0002172A" w:rsidRDefault="009E4563">
      <w:pPr>
        <w:pStyle w:val="ConsPlusNormal0"/>
        <w:jc w:val="right"/>
      </w:pPr>
      <w:r>
        <w:t>Кемеровской области - Кузбасса</w:t>
      </w:r>
    </w:p>
    <w:p w14:paraId="562EB1E2" w14:textId="77777777" w:rsidR="0002172A" w:rsidRDefault="009E4563">
      <w:pPr>
        <w:pStyle w:val="ConsPlusNormal0"/>
        <w:jc w:val="right"/>
      </w:pPr>
      <w:r>
        <w:t>В.Н.ТЕЛЕГИН</w:t>
      </w:r>
    </w:p>
    <w:p w14:paraId="586B1187" w14:textId="77777777" w:rsidR="0002172A" w:rsidRDefault="0002172A">
      <w:pPr>
        <w:pStyle w:val="ConsPlusNormal0"/>
        <w:jc w:val="both"/>
      </w:pPr>
    </w:p>
    <w:p w14:paraId="1E8C4D80" w14:textId="77777777" w:rsidR="0002172A" w:rsidRDefault="0002172A">
      <w:pPr>
        <w:pStyle w:val="ConsPlusNormal0"/>
        <w:jc w:val="both"/>
      </w:pPr>
    </w:p>
    <w:p w14:paraId="0785D8BB" w14:textId="77777777" w:rsidR="0002172A" w:rsidRDefault="0002172A">
      <w:pPr>
        <w:pStyle w:val="ConsPlusNormal0"/>
        <w:jc w:val="both"/>
      </w:pPr>
    </w:p>
    <w:p w14:paraId="34D83E5F" w14:textId="77777777" w:rsidR="0002172A" w:rsidRDefault="0002172A">
      <w:pPr>
        <w:pStyle w:val="ConsPlusNormal0"/>
        <w:jc w:val="both"/>
      </w:pPr>
    </w:p>
    <w:p w14:paraId="66DDA471" w14:textId="77777777" w:rsidR="0002172A" w:rsidRDefault="0002172A">
      <w:pPr>
        <w:pStyle w:val="ConsPlusNormal0"/>
        <w:jc w:val="both"/>
      </w:pPr>
    </w:p>
    <w:p w14:paraId="5FFA6C66" w14:textId="77777777" w:rsidR="0002172A" w:rsidRDefault="009E4563">
      <w:pPr>
        <w:pStyle w:val="ConsPlusNormal0"/>
        <w:jc w:val="right"/>
        <w:outlineLvl w:val="0"/>
      </w:pPr>
      <w:r>
        <w:t>Утверждено</w:t>
      </w:r>
    </w:p>
    <w:p w14:paraId="251D6DBB" w14:textId="77777777" w:rsidR="0002172A" w:rsidRDefault="009E4563">
      <w:pPr>
        <w:pStyle w:val="ConsPlusNormal0"/>
        <w:jc w:val="right"/>
      </w:pPr>
      <w:r>
        <w:t>постановлением правительства</w:t>
      </w:r>
    </w:p>
    <w:p w14:paraId="75076F41" w14:textId="77777777" w:rsidR="0002172A" w:rsidRDefault="009E4563">
      <w:pPr>
        <w:pStyle w:val="ConsPlusNormal0"/>
        <w:jc w:val="right"/>
      </w:pPr>
      <w:r>
        <w:t>Кемеровской области - Кузбасса</w:t>
      </w:r>
    </w:p>
    <w:p w14:paraId="39440607" w14:textId="77777777" w:rsidR="0002172A" w:rsidRDefault="009E4563">
      <w:pPr>
        <w:pStyle w:val="ConsPlusNormal0"/>
        <w:jc w:val="right"/>
      </w:pPr>
      <w:r>
        <w:t>от 23 марта 2020 г. N 167</w:t>
      </w:r>
    </w:p>
    <w:p w14:paraId="01A8064D" w14:textId="77777777" w:rsidR="0002172A" w:rsidRDefault="0002172A">
      <w:pPr>
        <w:pStyle w:val="ConsPlusNormal0"/>
        <w:jc w:val="both"/>
      </w:pPr>
    </w:p>
    <w:p w14:paraId="26065D97" w14:textId="77777777" w:rsidR="0002172A" w:rsidRDefault="009E4563">
      <w:pPr>
        <w:pStyle w:val="ConsPlusTitle0"/>
        <w:jc w:val="center"/>
      </w:pPr>
      <w:bookmarkStart w:id="0" w:name="P46"/>
      <w:bookmarkEnd w:id="0"/>
      <w:r>
        <w:t>ПОЛОЖЕНИЕ</w:t>
      </w:r>
    </w:p>
    <w:p w14:paraId="5D412460" w14:textId="77777777" w:rsidR="0002172A" w:rsidRDefault="009E4563">
      <w:pPr>
        <w:pStyle w:val="ConsPlusTitle0"/>
        <w:jc w:val="center"/>
      </w:pPr>
      <w:r>
        <w:t>ОБ УПРАВЛЕНИИ ГОСУДАРСТВЕННОЙ ИНСПЕКЦИИ ПО НАДЗОРУ</w:t>
      </w:r>
    </w:p>
    <w:p w14:paraId="271D56E6" w14:textId="77777777" w:rsidR="0002172A" w:rsidRDefault="009E4563">
      <w:pPr>
        <w:pStyle w:val="ConsPlusTitle0"/>
        <w:jc w:val="center"/>
      </w:pPr>
      <w:r>
        <w:t>ЗА ТЕХНИЧЕСКИМ СОСТОЯНИЕМ САМОХОДНЫХ МАШИН И ДРУГИХ ВИДОВ</w:t>
      </w:r>
    </w:p>
    <w:p w14:paraId="2B9B7372" w14:textId="77777777" w:rsidR="0002172A" w:rsidRDefault="009E4563">
      <w:pPr>
        <w:pStyle w:val="ConsPlusTitle0"/>
        <w:jc w:val="center"/>
      </w:pPr>
      <w:r>
        <w:t>ТЕХНИКИ КУЗБАССА</w:t>
      </w:r>
    </w:p>
    <w:p w14:paraId="05A8B79B" w14:textId="77777777" w:rsidR="0002172A" w:rsidRDefault="000217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2172A" w14:paraId="491043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6AF5" w14:textId="77777777" w:rsidR="0002172A" w:rsidRDefault="000217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14F1" w14:textId="77777777" w:rsidR="0002172A" w:rsidRDefault="000217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CC3685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546569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14:paraId="78C31F7E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26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02.09.2021 </w:t>
            </w:r>
            <w:hyperlink r:id="rId27" w:tooltip="Постановление Правительства Кемеровской области - Кузбасса от 02.09.2021 N 530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29.09.2022 </w:t>
            </w:r>
            <w:hyperlink r:id="rId28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14:paraId="709C275F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29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30" w:tooltip="Постановление Правительства Кемеровской области - Кузбасса от 17.05.2024 N 279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25.03.2025 </w:t>
            </w:r>
            <w:hyperlink r:id="rId31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586E" w14:textId="77777777" w:rsidR="0002172A" w:rsidRDefault="0002172A">
            <w:pPr>
              <w:pStyle w:val="ConsPlusNormal0"/>
            </w:pPr>
          </w:p>
        </w:tc>
      </w:tr>
    </w:tbl>
    <w:p w14:paraId="0FFE94BC" w14:textId="77777777" w:rsidR="0002172A" w:rsidRDefault="0002172A">
      <w:pPr>
        <w:pStyle w:val="ConsPlusNormal0"/>
        <w:jc w:val="both"/>
      </w:pPr>
    </w:p>
    <w:p w14:paraId="349CBAB4" w14:textId="77777777" w:rsidR="0002172A" w:rsidRDefault="009E4563">
      <w:pPr>
        <w:pStyle w:val="ConsPlusTitle0"/>
        <w:jc w:val="center"/>
        <w:outlineLvl w:val="1"/>
      </w:pPr>
      <w:r>
        <w:t>1. Общие положения</w:t>
      </w:r>
    </w:p>
    <w:p w14:paraId="7BB34D06" w14:textId="77777777" w:rsidR="0002172A" w:rsidRDefault="0002172A">
      <w:pPr>
        <w:pStyle w:val="ConsPlusNormal0"/>
        <w:jc w:val="both"/>
      </w:pPr>
    </w:p>
    <w:p w14:paraId="289EE3E1" w14:textId="77777777" w:rsidR="0002172A" w:rsidRDefault="009E4563">
      <w:pPr>
        <w:pStyle w:val="ConsPlusNormal0"/>
        <w:ind w:firstLine="540"/>
        <w:jc w:val="both"/>
      </w:pPr>
      <w:r>
        <w:t>1.1. Управление государственной инспекции по надзору за техническим состоянием самоходных машин и других видов техники Кузбасса (далее - Управление) является исполнительным органом Кемеровской области - Кузбасса специальной компетенции, осуществляющим реги</w:t>
      </w:r>
      <w:r>
        <w:t>ональный государственный контроль (надзор) в области технического состояния и эксплуатации самоходных машин и других видов техники, аттракционов на территории Кемеровской области - Кузбасса в пределах предоставленных ему полномочий.</w:t>
      </w:r>
    </w:p>
    <w:p w14:paraId="7298FC96" w14:textId="77777777" w:rsidR="0002172A" w:rsidRDefault="009E4563">
      <w:pPr>
        <w:pStyle w:val="ConsPlusNormal0"/>
        <w:jc w:val="both"/>
      </w:pPr>
      <w:r>
        <w:t>(в ред. постановлений П</w:t>
      </w:r>
      <w:r>
        <w:t xml:space="preserve">равительства Кемеровской области - Кузбасса от 30.04.2021 </w:t>
      </w:r>
      <w:hyperlink r:id="rId32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225</w:t>
        </w:r>
      </w:hyperlink>
      <w:r>
        <w:t xml:space="preserve">, от 29.09.2022 </w:t>
      </w:r>
      <w:hyperlink r:id="rId33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663</w:t>
        </w:r>
      </w:hyperlink>
      <w:r>
        <w:t xml:space="preserve">, от 29.09.2023 </w:t>
      </w:r>
      <w:hyperlink r:id="rId34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>)</w:t>
      </w:r>
    </w:p>
    <w:p w14:paraId="721EFC20" w14:textId="77777777" w:rsidR="0002172A" w:rsidRDefault="009E4563">
      <w:pPr>
        <w:pStyle w:val="ConsPlusNormal0"/>
        <w:spacing w:before="240"/>
        <w:ind w:firstLine="540"/>
        <w:jc w:val="both"/>
      </w:pPr>
      <w:r>
        <w:t>1.2. Упра</w:t>
      </w:r>
      <w:r>
        <w:t xml:space="preserve">вление в своей деятельности руководствуется </w:t>
      </w:r>
      <w:hyperlink r:id="rId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</w:t>
      </w:r>
      <w:r>
        <w:t>и правовыми актами федеральных органов исполнительной власти, законами и иными нормативными правовыми актами Кемеровской области - Кузбасса, а также настоящим Положением.</w:t>
      </w:r>
    </w:p>
    <w:p w14:paraId="29BB5EB9" w14:textId="77777777" w:rsidR="0002172A" w:rsidRDefault="009E4563">
      <w:pPr>
        <w:pStyle w:val="ConsPlusNormal0"/>
        <w:spacing w:before="240"/>
        <w:ind w:firstLine="540"/>
        <w:jc w:val="both"/>
      </w:pPr>
      <w:r>
        <w:t>1.3. Деятельность Управления координирует заместитель председателя Правительства Кеме</w:t>
      </w:r>
      <w:r>
        <w:t>ровской области - Кузбасса - министр сельского хозяйства Кузбасса.</w:t>
      </w:r>
    </w:p>
    <w:p w14:paraId="142DA5DE" w14:textId="77777777" w:rsidR="0002172A" w:rsidRDefault="009E4563">
      <w:pPr>
        <w:pStyle w:val="ConsPlusNormal0"/>
        <w:jc w:val="both"/>
      </w:pPr>
      <w:r>
        <w:t xml:space="preserve">(п. 1.3 в ред. </w:t>
      </w:r>
      <w:hyperlink r:id="rId36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</w:t>
      </w:r>
      <w:r>
        <w:t>ласти - Кузбасса от 25.03.2025 N 168)</w:t>
      </w:r>
    </w:p>
    <w:p w14:paraId="3640F424" w14:textId="77777777" w:rsidR="0002172A" w:rsidRDefault="009E4563">
      <w:pPr>
        <w:pStyle w:val="ConsPlusNormal0"/>
        <w:spacing w:before="240"/>
        <w:ind w:firstLine="540"/>
        <w:jc w:val="both"/>
      </w:pPr>
      <w:r>
        <w:t>1.4. Управление осуществляет свою деятельность как непосредственно, так и во взаимодействии с федеральными органами государственной власти, территориальными органами федеральных органов государственной власти, органами</w:t>
      </w:r>
      <w:r>
        <w:t xml:space="preserve"> государственной власти Кемеровской области - Кузбасса, иными государственными органами Кемеровской области - Кузбасса, органами местного самоуправления, общественными объединениями и иными организациями.</w:t>
      </w:r>
    </w:p>
    <w:p w14:paraId="74E2CF48" w14:textId="77777777" w:rsidR="0002172A" w:rsidRDefault="009E4563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3C3704ED" w14:textId="77777777" w:rsidR="0002172A" w:rsidRDefault="009E4563">
      <w:pPr>
        <w:pStyle w:val="ConsPlusNormal0"/>
        <w:spacing w:before="240"/>
        <w:ind w:firstLine="540"/>
        <w:jc w:val="both"/>
      </w:pPr>
      <w:r>
        <w:t>1.5. Официальное полное наименование Управления: Управление государственной инспекции по надзору за техническим состоянием самоходных машин и других видов техники Кузбасса.</w:t>
      </w:r>
    </w:p>
    <w:p w14:paraId="25C4D709" w14:textId="77777777" w:rsidR="0002172A" w:rsidRDefault="009E4563">
      <w:pPr>
        <w:pStyle w:val="ConsPlusNormal0"/>
        <w:spacing w:before="240"/>
        <w:ind w:firstLine="540"/>
        <w:jc w:val="both"/>
      </w:pPr>
      <w:r>
        <w:t>Сокращенное наим</w:t>
      </w:r>
      <w:r>
        <w:t>енование Управления: Управление гостехнадзора Кузбасса.</w:t>
      </w:r>
    </w:p>
    <w:p w14:paraId="0B7A2D12" w14:textId="77777777" w:rsidR="0002172A" w:rsidRDefault="009E4563">
      <w:pPr>
        <w:pStyle w:val="ConsPlusNormal0"/>
        <w:spacing w:before="240"/>
        <w:ind w:firstLine="540"/>
        <w:jc w:val="both"/>
      </w:pPr>
      <w:r>
        <w:t>1.6. Юридический адрес Управления: Российская Федерация, 650000, г. Кемерово, проспект Кузнецкий, д. 22а.</w:t>
      </w:r>
    </w:p>
    <w:p w14:paraId="691FB2E0" w14:textId="77777777" w:rsidR="0002172A" w:rsidRDefault="009E4563">
      <w:pPr>
        <w:pStyle w:val="ConsPlusNormal0"/>
        <w:spacing w:before="240"/>
        <w:ind w:firstLine="540"/>
        <w:jc w:val="both"/>
      </w:pPr>
      <w:r>
        <w:t>Адрес местонахождения Управления: Российская Федерация, 650000, г. Кемерово, проспект Кузнецки</w:t>
      </w:r>
      <w:r>
        <w:t>й, д. 22а.</w:t>
      </w:r>
    </w:p>
    <w:p w14:paraId="001E2314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1.7. Работники Управления, замещающие должности государственной гражданской службы </w:t>
      </w:r>
      <w:r>
        <w:lastRenderedPageBreak/>
        <w:t>Кемеровской области - Кузбасса, включенные в Реестр должностей государственной гражданской службы Кемеровской области - Кузбасса, являются государственными гражда</w:t>
      </w:r>
      <w:r>
        <w:t>нскими служащими Кемеровской области - Кузбасса (далее - гражданские служащие).</w:t>
      </w:r>
    </w:p>
    <w:p w14:paraId="1F3478BB" w14:textId="77777777" w:rsidR="0002172A" w:rsidRDefault="009E4563">
      <w:pPr>
        <w:pStyle w:val="ConsPlusNormal0"/>
        <w:spacing w:before="240"/>
        <w:ind w:firstLine="540"/>
        <w:jc w:val="both"/>
      </w:pPr>
      <w:r>
        <w:t>1.8. Начальник Управления, начальники инспекций города, района, заведующие секторами городов, районов одновременно являются главными государственными инженерами-инспекторами.</w:t>
      </w:r>
    </w:p>
    <w:p w14:paraId="3B0855D5" w14:textId="77777777" w:rsidR="0002172A" w:rsidRDefault="009E4563">
      <w:pPr>
        <w:pStyle w:val="ConsPlusNormal0"/>
        <w:jc w:val="both"/>
      </w:pPr>
      <w:r>
        <w:t>(</w:t>
      </w:r>
      <w:r>
        <w:t xml:space="preserve">п. 1.8 в ред. </w:t>
      </w:r>
      <w:hyperlink r:id="rId38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49D1A192" w14:textId="77777777" w:rsidR="0002172A" w:rsidRDefault="009E4563">
      <w:pPr>
        <w:pStyle w:val="ConsPlusNormal0"/>
        <w:spacing w:before="240"/>
        <w:ind w:firstLine="540"/>
        <w:jc w:val="both"/>
      </w:pPr>
      <w:r>
        <w:t>1.9. Для осуществления своих п</w:t>
      </w:r>
      <w:r>
        <w:t>олномочий Управление имеет структурные подразделения - инспекции и секторы по муниципальным образованиям на территории Кемеровской области - Кузбасса.</w:t>
      </w:r>
    </w:p>
    <w:p w14:paraId="0A304C0A" w14:textId="77777777" w:rsidR="0002172A" w:rsidRDefault="009E4563">
      <w:pPr>
        <w:pStyle w:val="ConsPlusNormal0"/>
        <w:jc w:val="both"/>
      </w:pPr>
      <w:r>
        <w:t xml:space="preserve">(п. 1.9 введен </w:t>
      </w:r>
      <w:hyperlink r:id="rId39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79E1C19E" w14:textId="77777777" w:rsidR="0002172A" w:rsidRDefault="0002172A">
      <w:pPr>
        <w:pStyle w:val="ConsPlusNormal0"/>
        <w:jc w:val="both"/>
      </w:pPr>
    </w:p>
    <w:p w14:paraId="64CDCE1F" w14:textId="77777777" w:rsidR="0002172A" w:rsidRDefault="009E4563">
      <w:pPr>
        <w:pStyle w:val="ConsPlusTitle0"/>
        <w:jc w:val="center"/>
        <w:outlineLvl w:val="1"/>
      </w:pPr>
      <w:r>
        <w:t>2. Юридический статус Управления</w:t>
      </w:r>
    </w:p>
    <w:p w14:paraId="466961B0" w14:textId="77777777" w:rsidR="0002172A" w:rsidRDefault="0002172A">
      <w:pPr>
        <w:pStyle w:val="ConsPlusNormal0"/>
        <w:jc w:val="both"/>
      </w:pPr>
    </w:p>
    <w:p w14:paraId="53D58264" w14:textId="77777777" w:rsidR="0002172A" w:rsidRDefault="009E4563">
      <w:pPr>
        <w:pStyle w:val="ConsPlusNormal0"/>
        <w:ind w:firstLine="540"/>
        <w:jc w:val="both"/>
      </w:pPr>
      <w:r>
        <w:t>2.1. Управление обладает правами юридического лица. Действуя от имени Кемеровской области - Кузбас</w:t>
      </w:r>
      <w:r>
        <w:t>са, Управление может в пределах своей компетенции приобретать и осуществлять имущественные и личные неимущественные права и обязанности, представлять интересы Кемеровской области - Кузбасса в федеральных органах государственной власти, органах государствен</w:t>
      </w:r>
      <w:r>
        <w:t>ной власти Кемеровской области - Кузбасса, иных государственных органах Кемеровской области - Кузбасса и органах местного самоуправления.</w:t>
      </w:r>
    </w:p>
    <w:p w14:paraId="40F80DEB" w14:textId="77777777" w:rsidR="0002172A" w:rsidRDefault="009E4563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073AD72D" w14:textId="77777777" w:rsidR="0002172A" w:rsidRDefault="009E4563">
      <w:pPr>
        <w:pStyle w:val="ConsPlusNormal0"/>
        <w:spacing w:before="240"/>
        <w:ind w:firstLine="540"/>
        <w:jc w:val="both"/>
      </w:pPr>
      <w:r>
        <w:t>2.2. Выступать истцом, ответчиком и третьим лицом в арбитражных судах, судах общей юрисдикции, третейских судах всех инстанций по вопросам, отнесенным к у</w:t>
      </w:r>
      <w:r>
        <w:t>становленной сфере деятельности.</w:t>
      </w:r>
    </w:p>
    <w:p w14:paraId="775D94EA" w14:textId="77777777" w:rsidR="0002172A" w:rsidRDefault="009E4563">
      <w:pPr>
        <w:pStyle w:val="ConsPlusNormal0"/>
        <w:spacing w:before="240"/>
        <w:ind w:firstLine="540"/>
        <w:jc w:val="both"/>
      </w:pPr>
      <w:r>
        <w:t>2.3. Управление вправе открывать лицевые счета в Управлении Федерального казначейства по Кемеровской области - Кузбассу.</w:t>
      </w:r>
    </w:p>
    <w:p w14:paraId="5C26BE5B" w14:textId="77777777" w:rsidR="0002172A" w:rsidRDefault="009E4563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556191E2" w14:textId="77777777" w:rsidR="0002172A" w:rsidRDefault="009E4563">
      <w:pPr>
        <w:pStyle w:val="ConsPlusNormal0"/>
        <w:spacing w:before="240"/>
        <w:ind w:firstLine="540"/>
        <w:jc w:val="both"/>
      </w:pPr>
      <w:r>
        <w:t>2.4. Для осуществления своих функций Управление наделяется обособленным имуществом, закрепленным за Управлением на праве оперативного упра</w:t>
      </w:r>
      <w:r>
        <w:t>вления и учитываемым на самостоятельном балансе. Имущество Управления является государственной собственностью Кемеровской области - Кузбасса.</w:t>
      </w:r>
    </w:p>
    <w:p w14:paraId="1B26695D" w14:textId="77777777" w:rsidR="0002172A" w:rsidRDefault="009E4563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2BA4DB98" w14:textId="77777777" w:rsidR="0002172A" w:rsidRDefault="009E4563">
      <w:pPr>
        <w:pStyle w:val="ConsPlusNormal0"/>
        <w:spacing w:before="240"/>
        <w:ind w:firstLine="540"/>
        <w:jc w:val="both"/>
      </w:pPr>
      <w:r>
        <w:t>2.5. Финансирование деятельности Управления осуществляется за счет доходов областного бюджета на основании бюджетной сметы.</w:t>
      </w:r>
    </w:p>
    <w:p w14:paraId="6E8922A5" w14:textId="77777777" w:rsidR="0002172A" w:rsidRDefault="009E4563">
      <w:pPr>
        <w:pStyle w:val="ConsPlusNormal0"/>
        <w:spacing w:before="240"/>
        <w:ind w:firstLine="540"/>
        <w:jc w:val="both"/>
      </w:pPr>
      <w:r>
        <w:t>По своим обязательствам Уп</w:t>
      </w:r>
      <w:r>
        <w:t>равление отвечает находящимися в его распоряжении денежными средствами. При их недостаточности субсидиарную ответственность по обязательствам Управления несет собственник имущества.</w:t>
      </w:r>
    </w:p>
    <w:p w14:paraId="1E02F846" w14:textId="77777777" w:rsidR="0002172A" w:rsidRDefault="009E4563">
      <w:pPr>
        <w:pStyle w:val="ConsPlusNormal0"/>
        <w:spacing w:before="240"/>
        <w:ind w:firstLine="540"/>
        <w:jc w:val="both"/>
      </w:pPr>
      <w:r>
        <w:t>2.6. Управление имеет печать с изображением Государственного герба Российс</w:t>
      </w:r>
      <w:r>
        <w:t xml:space="preserve">кой Федерации со своим полным официальным наименованием, иные печати, штампы, бланки и </w:t>
      </w:r>
      <w:r>
        <w:lastRenderedPageBreak/>
        <w:t>другие реквизиты.</w:t>
      </w:r>
    </w:p>
    <w:p w14:paraId="72FB514B" w14:textId="77777777" w:rsidR="0002172A" w:rsidRDefault="0002172A">
      <w:pPr>
        <w:pStyle w:val="ConsPlusNormal0"/>
        <w:jc w:val="both"/>
      </w:pPr>
    </w:p>
    <w:p w14:paraId="2E6AAF78" w14:textId="77777777" w:rsidR="0002172A" w:rsidRDefault="009E4563">
      <w:pPr>
        <w:pStyle w:val="ConsPlusTitle0"/>
        <w:jc w:val="center"/>
        <w:outlineLvl w:val="1"/>
      </w:pPr>
      <w:r>
        <w:t>3. Основные задачи Управления</w:t>
      </w:r>
    </w:p>
    <w:p w14:paraId="4DDA66EF" w14:textId="77777777" w:rsidR="0002172A" w:rsidRDefault="0002172A">
      <w:pPr>
        <w:pStyle w:val="ConsPlusNormal0"/>
        <w:jc w:val="both"/>
      </w:pPr>
    </w:p>
    <w:p w14:paraId="4EABBE95" w14:textId="77777777" w:rsidR="0002172A" w:rsidRDefault="009E4563">
      <w:pPr>
        <w:pStyle w:val="ConsPlusNormal0"/>
        <w:ind w:firstLine="540"/>
        <w:jc w:val="both"/>
      </w:pPr>
      <w:r>
        <w:t>Основными задачами Управления являются:</w:t>
      </w:r>
    </w:p>
    <w:p w14:paraId="2DBB3937" w14:textId="77777777" w:rsidR="0002172A" w:rsidRDefault="009E4563">
      <w:pPr>
        <w:pStyle w:val="ConsPlusNormal0"/>
        <w:spacing w:before="240"/>
        <w:ind w:firstLine="540"/>
        <w:jc w:val="both"/>
      </w:pPr>
      <w:r>
        <w:t>3.1.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14:paraId="028EB9B8" w14:textId="77777777" w:rsidR="0002172A" w:rsidRDefault="009E4563">
      <w:pPr>
        <w:pStyle w:val="ConsPlusNormal0"/>
        <w:spacing w:before="240"/>
        <w:ind w:firstLine="540"/>
        <w:jc w:val="both"/>
      </w:pPr>
      <w:r>
        <w:t>Осуществление регионального государственного контроля (надзора) в области технического состояния и</w:t>
      </w:r>
      <w:r>
        <w:t xml:space="preserve"> эксплуатации аттракционов.</w:t>
      </w:r>
    </w:p>
    <w:p w14:paraId="387766F1" w14:textId="77777777" w:rsidR="0002172A" w:rsidRDefault="009E4563">
      <w:pPr>
        <w:pStyle w:val="ConsPlusNormal0"/>
        <w:jc w:val="both"/>
      </w:pPr>
      <w:r>
        <w:t xml:space="preserve">(п. 3.1 в ред. </w:t>
      </w:r>
      <w:hyperlink r:id="rId43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57B4EDA4" w14:textId="77777777" w:rsidR="0002172A" w:rsidRDefault="009E4563">
      <w:pPr>
        <w:pStyle w:val="ConsPlusNormal0"/>
        <w:spacing w:before="240"/>
        <w:ind w:firstLine="540"/>
        <w:jc w:val="both"/>
      </w:pPr>
      <w:r>
        <w:t>3</w:t>
      </w:r>
      <w:r>
        <w:t>.2. Ведение реестров, содержащих информацию о зарегистрированных тракторах, самоходных машинах и прицепах к ним, об их техническом состоянии и владельцах, о выданных удостоверениях тракториста-машиниста (тракториста), временных удостоверениях на право упра</w:t>
      </w:r>
      <w:r>
        <w:t>вления самоходными машинами.</w:t>
      </w:r>
    </w:p>
    <w:p w14:paraId="530D7F00" w14:textId="77777777" w:rsidR="0002172A" w:rsidRDefault="009E4563">
      <w:pPr>
        <w:pStyle w:val="ConsPlusNormal0"/>
        <w:jc w:val="both"/>
      </w:pPr>
      <w:r>
        <w:t xml:space="preserve">(п. 3.2 в ред. </w:t>
      </w:r>
      <w:hyperlink r:id="rId44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663)</w:t>
      </w:r>
    </w:p>
    <w:p w14:paraId="47CDF559" w14:textId="77777777" w:rsidR="0002172A" w:rsidRDefault="009E4563">
      <w:pPr>
        <w:pStyle w:val="ConsPlusNormal0"/>
        <w:spacing w:before="240"/>
        <w:ind w:firstLine="540"/>
        <w:jc w:val="both"/>
      </w:pPr>
      <w:r>
        <w:t>3.3. Обеспечение в пределах своей компетенции соблюдения физическими и юридическими лицами правил технического состояния и эксплуатации самоходных машин и других видов техники, аттракционов, а также выполнения иных требований, норм, правил, установленных с</w:t>
      </w:r>
      <w:r>
        <w:t>оответствующим законодательством Российской Федерации и Кемеровской области - Кузбасса.</w:t>
      </w:r>
    </w:p>
    <w:p w14:paraId="434A22B6" w14:textId="77777777" w:rsidR="0002172A" w:rsidRDefault="0002172A">
      <w:pPr>
        <w:pStyle w:val="ConsPlusNormal0"/>
        <w:jc w:val="both"/>
      </w:pPr>
    </w:p>
    <w:p w14:paraId="0E226F9F" w14:textId="77777777" w:rsidR="0002172A" w:rsidRDefault="009E4563">
      <w:pPr>
        <w:pStyle w:val="ConsPlusTitle0"/>
        <w:jc w:val="center"/>
        <w:outlineLvl w:val="1"/>
      </w:pPr>
      <w:bookmarkStart w:id="1" w:name="P97"/>
      <w:bookmarkEnd w:id="1"/>
      <w:r>
        <w:t>4. Полномочия и функции Управления</w:t>
      </w:r>
    </w:p>
    <w:p w14:paraId="5A20CF85" w14:textId="77777777" w:rsidR="0002172A" w:rsidRDefault="0002172A">
      <w:pPr>
        <w:pStyle w:val="ConsPlusNormal0"/>
        <w:jc w:val="both"/>
      </w:pPr>
    </w:p>
    <w:p w14:paraId="37C61A54" w14:textId="77777777" w:rsidR="0002172A" w:rsidRDefault="009E4563">
      <w:pPr>
        <w:pStyle w:val="ConsPlusNormal0"/>
        <w:ind w:firstLine="540"/>
        <w:jc w:val="both"/>
      </w:pPr>
      <w:r>
        <w:t>В соответствии с основными задачами Управление реализует следующие полномочия и функции:</w:t>
      </w:r>
    </w:p>
    <w:p w14:paraId="45ECC967" w14:textId="77777777" w:rsidR="0002172A" w:rsidRDefault="009E4563">
      <w:pPr>
        <w:pStyle w:val="ConsPlusNormal0"/>
        <w:spacing w:before="240"/>
        <w:ind w:firstLine="540"/>
        <w:jc w:val="both"/>
      </w:pPr>
      <w:r>
        <w:t>4.1. Осуществляет:</w:t>
      </w:r>
    </w:p>
    <w:p w14:paraId="27F759CC" w14:textId="77777777" w:rsidR="0002172A" w:rsidRDefault="009E4563">
      <w:pPr>
        <w:pStyle w:val="ConsPlusNormal0"/>
        <w:spacing w:before="240"/>
        <w:ind w:firstLine="540"/>
        <w:jc w:val="both"/>
      </w:pPr>
      <w:r>
        <w:t>4.1.1. Разработку проек</w:t>
      </w:r>
      <w:r>
        <w:t>тов нормативных правовых актов Кемеровской области - Кузбасса, регулирующих отношения в области технического состояния и эксплуатации самоходных машин и других видов техники, аттракционов.</w:t>
      </w:r>
    </w:p>
    <w:p w14:paraId="573CB7BB" w14:textId="77777777" w:rsidR="0002172A" w:rsidRDefault="009E4563">
      <w:pPr>
        <w:pStyle w:val="ConsPlusNormal0"/>
        <w:jc w:val="both"/>
      </w:pPr>
      <w:r>
        <w:t xml:space="preserve">(в ред. постановлений Правительства Кемеровской области - Кузбасса </w:t>
      </w:r>
      <w:r>
        <w:t xml:space="preserve">от 29.09.2022 </w:t>
      </w:r>
      <w:hyperlink r:id="rId45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663</w:t>
        </w:r>
      </w:hyperlink>
      <w:r>
        <w:t xml:space="preserve">, от 29.09.2023 </w:t>
      </w:r>
      <w:hyperlink r:id="rId46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>)</w:t>
      </w:r>
    </w:p>
    <w:p w14:paraId="4F616BDB" w14:textId="77777777" w:rsidR="0002172A" w:rsidRDefault="009E4563">
      <w:pPr>
        <w:pStyle w:val="ConsPlusNormal0"/>
        <w:spacing w:before="240"/>
        <w:ind w:firstLine="540"/>
        <w:jc w:val="both"/>
      </w:pPr>
      <w:r>
        <w:t>4.1.2. Разработку и реализацию государственных программ Кемеровской области - Кузбасса в области технического состояния и эксплуатации самоходных машин и других видов техники, аттракционов.</w:t>
      </w:r>
    </w:p>
    <w:p w14:paraId="6773921D" w14:textId="77777777" w:rsidR="0002172A" w:rsidRDefault="009E4563">
      <w:pPr>
        <w:pStyle w:val="ConsPlusNormal0"/>
        <w:jc w:val="both"/>
      </w:pPr>
      <w:r>
        <w:t>(в ред. постанов</w:t>
      </w:r>
      <w:r>
        <w:t xml:space="preserve">лений Правительства Кемеровской области - Кузбасса от 29.09.2022 </w:t>
      </w:r>
      <w:hyperlink r:id="rId47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663</w:t>
        </w:r>
      </w:hyperlink>
      <w:r>
        <w:t xml:space="preserve">, от 29.09.2023 </w:t>
      </w:r>
      <w:hyperlink r:id="rId48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>)</w:t>
      </w:r>
    </w:p>
    <w:p w14:paraId="57B94F68" w14:textId="77777777" w:rsidR="0002172A" w:rsidRDefault="009E4563">
      <w:pPr>
        <w:pStyle w:val="ConsPlusNormal0"/>
        <w:spacing w:before="240"/>
        <w:ind w:firstLine="540"/>
        <w:jc w:val="both"/>
      </w:pPr>
      <w:r>
        <w:t>4.1.3. Разработку и принятие в пределах своей компетенции нормативных правовых актов в виде приказов, регулирующих деятельность в области технического сост</w:t>
      </w:r>
      <w:r>
        <w:t>ояния и эксплуатации самоходных машин и других видов техники, аттракционов, а также контроль за их исполнением.</w:t>
      </w:r>
    </w:p>
    <w:p w14:paraId="7B281FB2" w14:textId="77777777" w:rsidR="0002172A" w:rsidRDefault="009E4563">
      <w:pPr>
        <w:pStyle w:val="ConsPlusNormal0"/>
        <w:jc w:val="both"/>
      </w:pPr>
      <w:r>
        <w:t xml:space="preserve">(в ред. постановлений Правительства Кемеровской области - Кузбасса от 29.09.2022 </w:t>
      </w:r>
      <w:hyperlink r:id="rId49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663</w:t>
        </w:r>
      </w:hyperlink>
      <w:r>
        <w:t xml:space="preserve">, от 29.09.2023 </w:t>
      </w:r>
      <w:hyperlink r:id="rId50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 xml:space="preserve">, от 17.05.2024 </w:t>
      </w:r>
      <w:hyperlink r:id="rId51" w:tooltip="Постановление Правительства Кемеровской области - Кузбасса от 17.05.2024 N 279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279</w:t>
        </w:r>
      </w:hyperlink>
      <w:r>
        <w:t>)</w:t>
      </w:r>
    </w:p>
    <w:p w14:paraId="4D54E47A" w14:textId="77777777" w:rsidR="0002172A" w:rsidRDefault="009E4563">
      <w:pPr>
        <w:pStyle w:val="ConsPlusNormal0"/>
        <w:spacing w:before="240"/>
        <w:ind w:firstLine="540"/>
        <w:jc w:val="both"/>
      </w:pPr>
      <w:r>
        <w:lastRenderedPageBreak/>
        <w:t>4.1.4. Мониторинг законодательства и правоприменения в пределах своих полномочий.</w:t>
      </w:r>
    </w:p>
    <w:p w14:paraId="4CCDFD0D" w14:textId="77777777" w:rsidR="0002172A" w:rsidRDefault="009E4563">
      <w:pPr>
        <w:pStyle w:val="ConsPlusNormal0"/>
        <w:jc w:val="both"/>
      </w:pPr>
      <w:r>
        <w:t xml:space="preserve">(пп. 4.1.4 в ред. </w:t>
      </w:r>
      <w:hyperlink r:id="rId52" w:tooltip="Постановление Правительства Кемеровской области - Кузбасса от 02.09.2021 N 530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02.09.2021 N 530)</w:t>
      </w:r>
    </w:p>
    <w:p w14:paraId="1571C8AC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4.1.5. Подготовку документов для рассмотрения на заседаниях Правительства </w:t>
      </w:r>
      <w:r>
        <w:t>Кемеровской области - Кузбасса по вопросам своей компетенции.</w:t>
      </w:r>
    </w:p>
    <w:p w14:paraId="492C2602" w14:textId="77777777" w:rsidR="0002172A" w:rsidRDefault="009E4563">
      <w:pPr>
        <w:pStyle w:val="ConsPlusNormal0"/>
        <w:spacing w:before="240"/>
        <w:ind w:firstLine="540"/>
        <w:jc w:val="both"/>
      </w:pPr>
      <w:r>
        <w:t>4.1.6. Объективное, всестороннее и своевременное рассмотрение обращений граждан, объединений граждан, в том числе юридических лиц, содержащих вопросы, рассмотрение которых входит в компетенцию У</w:t>
      </w:r>
      <w:r>
        <w:t>правления, принимает меры, направленные на восстановление или защиту нарушенных прав, свобод и законных интересов граждан, направляет ответы заявителям в порядке и сроки, установленные законодательством Российской Федерации, организовывает личный прием гра</w:t>
      </w:r>
      <w:r>
        <w:t>ждан.</w:t>
      </w:r>
    </w:p>
    <w:p w14:paraId="3DBAE50E" w14:textId="77777777" w:rsidR="0002172A" w:rsidRDefault="009E4563">
      <w:pPr>
        <w:pStyle w:val="ConsPlusNormal0"/>
        <w:spacing w:before="240"/>
        <w:ind w:firstLine="540"/>
        <w:jc w:val="both"/>
      </w:pPr>
      <w:r>
        <w:t>4.1.7. Бесплатную юридическую помощь гражданам в виде правового консультирования в устной и письменной форме по вопросам, относящимся к компетенции Управления, в порядке, установленном законодательством Российской Федерации для рассмотрения обращений</w:t>
      </w:r>
      <w:r>
        <w:t xml:space="preserve"> граждан.</w:t>
      </w:r>
    </w:p>
    <w:p w14:paraId="45F22B1E" w14:textId="77777777" w:rsidR="0002172A" w:rsidRDefault="009E4563">
      <w:pPr>
        <w:pStyle w:val="ConsPlusNormal0"/>
        <w:spacing w:before="240"/>
        <w:ind w:firstLine="540"/>
        <w:jc w:val="both"/>
      </w:pPr>
      <w:r>
        <w:t>4.1.8. Выполнение комплекса мероприятий по защите персональных данных и сведений, составляющих служебную тайну, в соответствии с требованиями законодательства Российской Федерации о защите информации.</w:t>
      </w:r>
    </w:p>
    <w:p w14:paraId="766D005A" w14:textId="77777777" w:rsidR="0002172A" w:rsidRDefault="009E4563">
      <w:pPr>
        <w:pStyle w:val="ConsPlusNormal0"/>
        <w:spacing w:before="240"/>
        <w:ind w:firstLine="540"/>
        <w:jc w:val="both"/>
      </w:pPr>
      <w:r>
        <w:t>4.1.9. Обеспечение оборонных нужд государства</w:t>
      </w:r>
      <w:r>
        <w:t>, сохранность созданных мобилизационных мощностей, поддержание их готовности к выполнению работ по мобилизационным планам.</w:t>
      </w:r>
    </w:p>
    <w:p w14:paraId="4EB37075" w14:textId="77777777" w:rsidR="0002172A" w:rsidRDefault="009E4563">
      <w:pPr>
        <w:pStyle w:val="ConsPlusNormal0"/>
        <w:spacing w:before="240"/>
        <w:ind w:firstLine="540"/>
        <w:jc w:val="both"/>
      </w:pPr>
      <w:r>
        <w:t>4.1.10. Работы по обеспечению требований по защите государственной тайны и информации ограниченного доступа.</w:t>
      </w:r>
    </w:p>
    <w:p w14:paraId="54EE2AC5" w14:textId="77777777" w:rsidR="0002172A" w:rsidRDefault="009E4563">
      <w:pPr>
        <w:pStyle w:val="ConsPlusNormal0"/>
        <w:spacing w:before="240"/>
        <w:ind w:firstLine="540"/>
        <w:jc w:val="both"/>
      </w:pPr>
      <w:r>
        <w:t>4.1.10-1. В пределах своей компетенции организует и реализует мероприятия, направленные на профилактику угроз террористического и экстремистского характера и противодействие идеологии терроризма и экстремизма.</w:t>
      </w:r>
    </w:p>
    <w:p w14:paraId="4FEBA17B" w14:textId="77777777" w:rsidR="0002172A" w:rsidRDefault="009E4563">
      <w:pPr>
        <w:pStyle w:val="ConsPlusNormal0"/>
        <w:jc w:val="both"/>
      </w:pPr>
      <w:r>
        <w:t xml:space="preserve">(пп. 4.1.10-1 введен </w:t>
      </w:r>
      <w:hyperlink r:id="rId53" w:tooltip="Постановление Правительства Кемеровской области - Кузбасса от 02.09.2021 N 530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02.09.2021 N 530)</w:t>
      </w:r>
    </w:p>
    <w:p w14:paraId="1D9EC454" w14:textId="77777777" w:rsidR="0002172A" w:rsidRDefault="009E4563">
      <w:pPr>
        <w:pStyle w:val="ConsPlusNormal0"/>
        <w:spacing w:before="240"/>
        <w:ind w:firstLine="540"/>
        <w:jc w:val="both"/>
      </w:pPr>
      <w:r>
        <w:t>4.1.11. Выполнение мероприятий по гражданской обороне, предупреждени</w:t>
      </w:r>
      <w:r>
        <w:t>ю и ликвидации чрезвычайных ситуаций, противопожарной безопасности, охране труда и технике безопасности в пределах компетенции Управления.</w:t>
      </w:r>
    </w:p>
    <w:p w14:paraId="6EDE796B" w14:textId="77777777" w:rsidR="0002172A" w:rsidRDefault="009E4563">
      <w:pPr>
        <w:pStyle w:val="ConsPlusNormal0"/>
        <w:spacing w:before="240"/>
        <w:ind w:firstLine="540"/>
        <w:jc w:val="both"/>
      </w:pPr>
      <w:r>
        <w:t>4.1.12. Доступ к информации о деятельности Управления в соответствии с действующим законодательством, а также размеще</w:t>
      </w:r>
      <w:r>
        <w:t>ние информации о государственных услугах (функциях), предоставляемых (исполняемых) Управлением, в реестре государственных услуг (функций) Кемеровской области - Кузбасса и на портале государственных и муниципальных услуг (функций) Кемеровской области - Кузб</w:t>
      </w:r>
      <w:r>
        <w:t>асса.</w:t>
      </w:r>
    </w:p>
    <w:p w14:paraId="67E4F2D5" w14:textId="77777777" w:rsidR="0002172A" w:rsidRDefault="009E4563">
      <w:pPr>
        <w:pStyle w:val="ConsPlusNormal0"/>
        <w:spacing w:before="240"/>
        <w:ind w:firstLine="540"/>
        <w:jc w:val="both"/>
      </w:pPr>
      <w:r>
        <w:t>4.1.13. Обеспечение приоритета целей и задач по содействию развитию конкуренции на соответствующих товарных рынках на территории Кемеровской области - Кузбасса.</w:t>
      </w:r>
    </w:p>
    <w:p w14:paraId="5544C40C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4.1.14. Ведение бюджетного учета финансово-хозяйственных операций в соответствии с </w:t>
      </w:r>
      <w:r>
        <w:lastRenderedPageBreak/>
        <w:t>нормат</w:t>
      </w:r>
      <w:r>
        <w:t>ивными правовыми актами, составление сводной периодической и годовой бюджетной отчетности, оперативно-статистической отчетности, а также налоговой отчетности и представление их в соответствующие органы в порядке, установленном действующим законодательством</w:t>
      </w:r>
      <w:r>
        <w:t>. Несет ответственность за достоверность сведений, содержащихся в указанной отчетности.</w:t>
      </w:r>
    </w:p>
    <w:p w14:paraId="4A21E510" w14:textId="77777777" w:rsidR="0002172A" w:rsidRDefault="009E4563">
      <w:pPr>
        <w:pStyle w:val="ConsPlusNormal0"/>
        <w:spacing w:before="240"/>
        <w:ind w:firstLine="540"/>
        <w:jc w:val="both"/>
      </w:pPr>
      <w:r>
        <w:t>4.1.15. Разработку ежегодных планов работы Управления на основе годового плана работы Министерства сельского хозяйства Российской Федерации и обеспечивает их выполнение</w:t>
      </w:r>
      <w:r>
        <w:t>.</w:t>
      </w:r>
    </w:p>
    <w:p w14:paraId="115D7573" w14:textId="77777777" w:rsidR="0002172A" w:rsidRDefault="009E4563">
      <w:pPr>
        <w:pStyle w:val="ConsPlusNormal0"/>
        <w:jc w:val="both"/>
      </w:pPr>
      <w:r>
        <w:t xml:space="preserve">(пп. 4.1.15 введен </w:t>
      </w:r>
      <w:hyperlink r:id="rId54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496F8010" w14:textId="77777777" w:rsidR="0002172A" w:rsidRDefault="009E4563">
      <w:pPr>
        <w:pStyle w:val="ConsPlusNormal0"/>
        <w:spacing w:before="240"/>
        <w:ind w:firstLine="540"/>
        <w:jc w:val="both"/>
      </w:pPr>
      <w:r>
        <w:t>4.1.16. Сбор, анализ и обработку информации п</w:t>
      </w:r>
      <w:r>
        <w:t>о предмету деятельности Управления и отчитывается перед Министерством сельского хозяйства Российской Федерации в установленный срок.</w:t>
      </w:r>
    </w:p>
    <w:p w14:paraId="5590C3FF" w14:textId="77777777" w:rsidR="0002172A" w:rsidRDefault="009E4563">
      <w:pPr>
        <w:pStyle w:val="ConsPlusNormal0"/>
        <w:jc w:val="both"/>
      </w:pPr>
      <w:r>
        <w:t xml:space="preserve">(пп. 4.1.16 введен </w:t>
      </w:r>
      <w:hyperlink r:id="rId55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2DBBF3D7" w14:textId="77777777" w:rsidR="0002172A" w:rsidRDefault="009E4563">
      <w:pPr>
        <w:pStyle w:val="ConsPlusNormal0"/>
        <w:spacing w:before="240"/>
        <w:ind w:firstLine="540"/>
        <w:jc w:val="both"/>
      </w:pPr>
      <w:r>
        <w:t>4.1.17. Организацию и исполнение заказов, заявок, оплаты, получения и хранения нормативно-технической документации, специальной продукции, форменно</w:t>
      </w:r>
      <w:r>
        <w:t>й одежды, служебных автомобилей, экипировки, средств автоматизированного учета и иной продукции, необходимой для деятельности Управления.</w:t>
      </w:r>
    </w:p>
    <w:p w14:paraId="1E864FA8" w14:textId="77777777" w:rsidR="0002172A" w:rsidRDefault="009E4563">
      <w:pPr>
        <w:pStyle w:val="ConsPlusNormal0"/>
        <w:jc w:val="both"/>
      </w:pPr>
      <w:r>
        <w:t xml:space="preserve">(пп. 4.1.17 введен </w:t>
      </w:r>
      <w:hyperlink r:id="rId56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21AA9DA0" w14:textId="77777777" w:rsidR="0002172A" w:rsidRDefault="009E4563">
      <w:pPr>
        <w:pStyle w:val="ConsPlusNormal0"/>
        <w:spacing w:before="240"/>
        <w:ind w:firstLine="540"/>
        <w:jc w:val="both"/>
      </w:pPr>
      <w:r>
        <w:t>4.1.18. Проверки инспекций, секторов Управления по осуществлению установленных полномочий.</w:t>
      </w:r>
    </w:p>
    <w:p w14:paraId="296DC271" w14:textId="77777777" w:rsidR="0002172A" w:rsidRDefault="009E4563">
      <w:pPr>
        <w:pStyle w:val="ConsPlusNormal0"/>
        <w:jc w:val="both"/>
      </w:pPr>
      <w:r>
        <w:t xml:space="preserve">(пп. 4.1.18 введен </w:t>
      </w:r>
      <w:hyperlink r:id="rId57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72C92F2E" w14:textId="77777777" w:rsidR="0002172A" w:rsidRDefault="009E4563">
      <w:pPr>
        <w:pStyle w:val="ConsPlusNormal0"/>
        <w:spacing w:before="240"/>
        <w:ind w:firstLine="540"/>
        <w:jc w:val="both"/>
      </w:pPr>
      <w:r>
        <w:t>4.1.19. Государственную регистрацию самоходных машин и других видов техники</w:t>
      </w:r>
      <w:r>
        <w:t>.</w:t>
      </w:r>
    </w:p>
    <w:p w14:paraId="2B23F884" w14:textId="77777777" w:rsidR="0002172A" w:rsidRDefault="009E4563">
      <w:pPr>
        <w:pStyle w:val="ConsPlusNormal0"/>
        <w:jc w:val="both"/>
      </w:pPr>
      <w:r>
        <w:t xml:space="preserve">(пп. 4.1.19 в ред. </w:t>
      </w:r>
      <w:hyperlink r:id="rId58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663)</w:t>
      </w:r>
    </w:p>
    <w:p w14:paraId="1E019CB9" w14:textId="77777777" w:rsidR="0002172A" w:rsidRDefault="009E4563">
      <w:pPr>
        <w:pStyle w:val="ConsPlusNormal0"/>
        <w:spacing w:before="240"/>
        <w:ind w:firstLine="540"/>
        <w:jc w:val="both"/>
      </w:pPr>
      <w:r>
        <w:t>4.1.20. Проведение техн</w:t>
      </w:r>
      <w:r>
        <w:t>ического осмотра самоходных машин и других видов техники.</w:t>
      </w:r>
    </w:p>
    <w:p w14:paraId="3EE62499" w14:textId="77777777" w:rsidR="0002172A" w:rsidRDefault="009E4563">
      <w:pPr>
        <w:pStyle w:val="ConsPlusNormal0"/>
        <w:jc w:val="both"/>
      </w:pPr>
      <w:r>
        <w:t xml:space="preserve">(пп. 4.1.20 в ред. </w:t>
      </w:r>
      <w:hyperlink r:id="rId59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</w:t>
      </w:r>
      <w:r>
        <w:t xml:space="preserve"> - Кузбасса от 29.09.2022 N 663)</w:t>
      </w:r>
    </w:p>
    <w:p w14:paraId="1E16CEB0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4.1.21. Прием экзаменов на право управления самоходными машинами и выдачу подтверждающих право на управление самоходными машинами удостоверений, предусмотренных </w:t>
      </w:r>
      <w:hyperlink r:id="rId60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частью 2 статьи 15</w:t>
        </w:r>
      </w:hyperlink>
      <w:r>
        <w:t xml:space="preserve"> Федерального закона от 02.07.2021 N 297-ФЗ "О само</w:t>
      </w:r>
      <w:r>
        <w:t>ходных машинах и других видах техники".</w:t>
      </w:r>
    </w:p>
    <w:p w14:paraId="6C03E5E4" w14:textId="77777777" w:rsidR="0002172A" w:rsidRDefault="009E4563">
      <w:pPr>
        <w:pStyle w:val="ConsPlusNormal0"/>
        <w:jc w:val="both"/>
      </w:pPr>
      <w:r>
        <w:t xml:space="preserve">(пп. 4.1.21 в ред. </w:t>
      </w:r>
      <w:hyperlink r:id="rId61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</w:t>
      </w:r>
      <w:r>
        <w:t>09.2022 N 663)</w:t>
      </w:r>
    </w:p>
    <w:p w14:paraId="6C973F41" w14:textId="77777777" w:rsidR="0002172A" w:rsidRDefault="009E4563">
      <w:pPr>
        <w:pStyle w:val="ConsPlusNormal0"/>
        <w:spacing w:before="240"/>
        <w:ind w:firstLine="540"/>
        <w:jc w:val="both"/>
      </w:pPr>
      <w:r>
        <w:t>4.1.22. Выдачу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14:paraId="0162A251" w14:textId="77777777" w:rsidR="0002172A" w:rsidRDefault="009E4563">
      <w:pPr>
        <w:pStyle w:val="ConsPlusNormal0"/>
        <w:jc w:val="both"/>
      </w:pPr>
      <w:r>
        <w:t>(п</w:t>
      </w:r>
      <w:r>
        <w:t xml:space="preserve">п. 4.1.22 в ред. </w:t>
      </w:r>
      <w:hyperlink r:id="rId62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</w:t>
      </w:r>
      <w:r>
        <w:lastRenderedPageBreak/>
        <w:t>663)</w:t>
      </w:r>
    </w:p>
    <w:p w14:paraId="3FF9C116" w14:textId="77777777" w:rsidR="0002172A" w:rsidRDefault="009E4563">
      <w:pPr>
        <w:pStyle w:val="ConsPlusNormal0"/>
        <w:spacing w:before="240"/>
        <w:ind w:firstLine="540"/>
        <w:jc w:val="both"/>
      </w:pPr>
      <w:r>
        <w:t>4.1.23. Оценку технического</w:t>
      </w:r>
      <w:r>
        <w:t xml:space="preserve"> состояния самоходных машин и других видов техники по запросам их владельцев, государственных и иных органов.</w:t>
      </w:r>
    </w:p>
    <w:p w14:paraId="6B7143A7" w14:textId="77777777" w:rsidR="0002172A" w:rsidRDefault="009E4563">
      <w:pPr>
        <w:pStyle w:val="ConsPlusNormal0"/>
        <w:jc w:val="both"/>
      </w:pPr>
      <w:r>
        <w:t xml:space="preserve">(пп. 4.1.23 в ред. </w:t>
      </w:r>
      <w:hyperlink r:id="rId63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663)</w:t>
      </w:r>
    </w:p>
    <w:p w14:paraId="733D6117" w14:textId="77777777" w:rsidR="0002172A" w:rsidRDefault="009E4563">
      <w:pPr>
        <w:pStyle w:val="ConsPlusNormal0"/>
        <w:spacing w:before="240"/>
        <w:ind w:firstLine="540"/>
        <w:jc w:val="both"/>
      </w:pPr>
      <w:r>
        <w:t>4.1.24. Участие в комиссиях по рассмотрению претензий владельцев тракторов, самоходных дорожно-строительных и иных машин и прицепов к ним по вопросу ненадлежащего качества</w:t>
      </w:r>
      <w:r>
        <w:t xml:space="preserve"> проданной или отремонтированной техники.</w:t>
      </w:r>
    </w:p>
    <w:p w14:paraId="14C2A046" w14:textId="77777777" w:rsidR="0002172A" w:rsidRDefault="009E4563">
      <w:pPr>
        <w:pStyle w:val="ConsPlusNormal0"/>
        <w:jc w:val="both"/>
      </w:pPr>
      <w:r>
        <w:t xml:space="preserve">(пп. 4.1.24 введен </w:t>
      </w:r>
      <w:hyperlink r:id="rId64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</w:t>
      </w:r>
      <w:r>
        <w:t>30.04.2021 N 225)</w:t>
      </w:r>
    </w:p>
    <w:p w14:paraId="098B6D15" w14:textId="77777777" w:rsidR="0002172A" w:rsidRDefault="009E4563">
      <w:pPr>
        <w:pStyle w:val="ConsPlusNormal0"/>
        <w:spacing w:before="240"/>
        <w:ind w:firstLine="540"/>
        <w:jc w:val="both"/>
      </w:pPr>
      <w:r>
        <w:t>4.1.24-1. Выдачу паспортов самоходных машин и других видов техники и их дубликатов, а также бланков указанных паспортов, действующих в соответствии с актами, составляющими право Евразийского экономического союза.</w:t>
      </w:r>
    </w:p>
    <w:p w14:paraId="44E47554" w14:textId="77777777" w:rsidR="0002172A" w:rsidRDefault="009E4563">
      <w:pPr>
        <w:pStyle w:val="ConsPlusNormal0"/>
        <w:jc w:val="both"/>
      </w:pPr>
      <w:r>
        <w:t xml:space="preserve">(пп. 4.1.24-1 введен </w:t>
      </w:r>
      <w:hyperlink r:id="rId65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29.09.2022 N 663)</w:t>
      </w:r>
    </w:p>
    <w:p w14:paraId="0B75E1EC" w14:textId="77777777" w:rsidR="0002172A" w:rsidRDefault="009E4563">
      <w:pPr>
        <w:pStyle w:val="ConsPlusNormal0"/>
        <w:spacing w:before="240"/>
        <w:ind w:firstLine="540"/>
        <w:jc w:val="both"/>
      </w:pPr>
      <w:r>
        <w:t>4.1.25. Контроль за ис</w:t>
      </w:r>
      <w:r>
        <w:t>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иные полно</w:t>
      </w:r>
      <w:r>
        <w:t>мочия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техники).</w:t>
      </w:r>
    </w:p>
    <w:p w14:paraId="4468DC5F" w14:textId="77777777" w:rsidR="0002172A" w:rsidRDefault="009E4563">
      <w:pPr>
        <w:pStyle w:val="ConsPlusNormal0"/>
        <w:jc w:val="both"/>
      </w:pPr>
      <w:r>
        <w:t xml:space="preserve">(пп. 4.1.25 введен </w:t>
      </w:r>
      <w:hyperlink r:id="rId66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05DB06DA" w14:textId="77777777" w:rsidR="0002172A" w:rsidRDefault="009E4563">
      <w:pPr>
        <w:pStyle w:val="ConsPlusNormal0"/>
        <w:spacing w:before="240"/>
        <w:ind w:firstLine="540"/>
        <w:jc w:val="both"/>
      </w:pPr>
      <w:r>
        <w:t>4.1.26. Государственную регистрацию аттракционов в порядке, установленном Правительством Российской Федерации.</w:t>
      </w:r>
    </w:p>
    <w:p w14:paraId="3EA2809C" w14:textId="77777777" w:rsidR="0002172A" w:rsidRDefault="009E4563">
      <w:pPr>
        <w:pStyle w:val="ConsPlusNormal0"/>
        <w:jc w:val="both"/>
      </w:pPr>
      <w:r>
        <w:t xml:space="preserve">(пп. 4.1.26 в ред. </w:t>
      </w:r>
      <w:hyperlink r:id="rId67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7B2CA8F9" w14:textId="77777777" w:rsidR="0002172A" w:rsidRDefault="009E4563">
      <w:pPr>
        <w:pStyle w:val="ConsPlusNormal0"/>
        <w:spacing w:before="240"/>
        <w:ind w:firstLine="540"/>
        <w:jc w:val="both"/>
      </w:pPr>
      <w:r>
        <w:t>4.1.26-1. Производство по</w:t>
      </w:r>
      <w:r>
        <w:t xml:space="preserve"> делам об административных правонарушениях в соответствии с законодательством Российской Федерации.</w:t>
      </w:r>
    </w:p>
    <w:p w14:paraId="7B5B6385" w14:textId="77777777" w:rsidR="0002172A" w:rsidRDefault="009E4563">
      <w:pPr>
        <w:pStyle w:val="ConsPlusNormal0"/>
        <w:jc w:val="both"/>
      </w:pPr>
      <w:r>
        <w:t xml:space="preserve">(пп. 4.1.26-1 введен </w:t>
      </w:r>
      <w:hyperlink r:id="rId68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Кемеровской области - Кузбасса от 29.09.2022 N 663)</w:t>
      </w:r>
    </w:p>
    <w:p w14:paraId="7C05EA50" w14:textId="77777777" w:rsidR="0002172A" w:rsidRDefault="009E4563">
      <w:pPr>
        <w:pStyle w:val="ConsPlusNormal0"/>
        <w:spacing w:before="240"/>
        <w:ind w:firstLine="540"/>
        <w:jc w:val="both"/>
      </w:pPr>
      <w:hyperlink r:id="rId69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4.1.27</w:t>
        </w:r>
      </w:hyperlink>
      <w:r>
        <w:t>. Иные функции (полномочия), не отнесенн</w:t>
      </w:r>
      <w:r>
        <w:t>ые к полномочиям Российской Федерации.</w:t>
      </w:r>
    </w:p>
    <w:p w14:paraId="09FAE8CA" w14:textId="77777777" w:rsidR="0002172A" w:rsidRDefault="009E4563">
      <w:pPr>
        <w:pStyle w:val="ConsPlusNormal0"/>
        <w:spacing w:before="240"/>
        <w:ind w:firstLine="540"/>
        <w:jc w:val="both"/>
      </w:pPr>
      <w:r>
        <w:t>4.2. В сфере организации и осуществления регионального государственного контроля (надзора):</w:t>
      </w:r>
    </w:p>
    <w:p w14:paraId="79C14C3F" w14:textId="77777777" w:rsidR="0002172A" w:rsidRDefault="009E4563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663)</w:t>
      </w:r>
    </w:p>
    <w:p w14:paraId="0796F5F1" w14:textId="77777777" w:rsidR="0002172A" w:rsidRDefault="009E4563">
      <w:pPr>
        <w:pStyle w:val="ConsPlusNormal0"/>
        <w:spacing w:before="240"/>
        <w:ind w:firstLine="540"/>
        <w:jc w:val="both"/>
      </w:pPr>
      <w:bookmarkStart w:id="2" w:name="P152"/>
      <w:bookmarkEnd w:id="2"/>
      <w:r>
        <w:t>4.2.1. Осуществляет оценку соблюдения юридическими лицами, их руководителями и иными должностными лицами, индивидуальными предпринимателями, их уполномоченными п</w:t>
      </w:r>
      <w:r>
        <w:t>редставителями обязательных требований:</w:t>
      </w:r>
    </w:p>
    <w:p w14:paraId="4565C524" w14:textId="77777777" w:rsidR="0002172A" w:rsidRDefault="009E4563">
      <w:pPr>
        <w:pStyle w:val="ConsPlusNormal0"/>
        <w:spacing w:before="240"/>
        <w:ind w:firstLine="540"/>
        <w:jc w:val="both"/>
      </w:pPr>
      <w:r>
        <w:lastRenderedPageBreak/>
        <w:t>установленных Правительством Российской Федерации - к техническому состоянию и эксплуатации самоходных машин и других видов техники, к техническому состоянию и эксплуатации аттракционов;</w:t>
      </w:r>
    </w:p>
    <w:p w14:paraId="6C48BE75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установленных техническим </w:t>
      </w:r>
      <w:hyperlink r:id="rId7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</w:t>
      </w:r>
      <w:r>
        <w:t>омиссии от 18.10.2016 N 114 "О техническом регламенте Евразийского экономического союза "О безопасности аттракционов", - к безопасности аттракционов;</w:t>
      </w:r>
    </w:p>
    <w:p w14:paraId="3DBF7A2D" w14:textId="77777777" w:rsidR="0002172A" w:rsidRDefault="009E4563">
      <w:pPr>
        <w:pStyle w:val="ConsPlusNormal0"/>
        <w:spacing w:before="240"/>
        <w:ind w:firstLine="540"/>
        <w:jc w:val="both"/>
      </w:pPr>
      <w:r>
        <w:t>установленных Соглашением о введении единых форм паспорта транспортного средства (паспорта шасси транспорт</w:t>
      </w:r>
      <w:r>
        <w:t xml:space="preserve">ного средства) и паспорта самоходной машины и других видов техники и организации систем электронных паспортов от 15.08.2014 и принятыми в соответствии с указанным Соглашением иными актами, составляющими право Евразийского экономического союза, а также </w:t>
      </w:r>
      <w:hyperlink r:id="rId72" w:tooltip="Ссылка на КонсультантПлюс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22.09.2015 N 122 "Об утверждении Порядка функционирования систем электронных п</w:t>
      </w:r>
      <w:r>
        <w:t>аспортов транспортных средств (электронных паспортов шасси транспортных средств) и электронных паспортов самоходных машин и других видов техники";</w:t>
      </w:r>
    </w:p>
    <w:p w14:paraId="75BEEAEF" w14:textId="77777777" w:rsidR="0002172A" w:rsidRDefault="009E4563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25.03.2025 N 168)</w:t>
      </w:r>
    </w:p>
    <w:p w14:paraId="3847C3D1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установленных </w:t>
      </w:r>
      <w:hyperlink r:id="rId74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Положением</w:t>
        </w:r>
      </w:hyperlink>
      <w:r>
        <w:t xml:space="preserve"> о военно-транспортной обязанности, утвержденным Указом Президента Российской Федерации от 02.10.98 N 1175 "Об утв</w:t>
      </w:r>
      <w:r>
        <w:t xml:space="preserve">ерждении Положения о военно-транспортной обязанности", - к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создаваемым на </w:t>
      </w:r>
      <w:r>
        <w:t>военное время специальным формированиям, в части их наличия и готовности к обеспечению работы.".</w:t>
      </w:r>
    </w:p>
    <w:p w14:paraId="342FFF78" w14:textId="77777777" w:rsidR="0002172A" w:rsidRDefault="009E4563">
      <w:pPr>
        <w:pStyle w:val="ConsPlusNormal0"/>
        <w:spacing w:before="240"/>
        <w:ind w:firstLine="540"/>
        <w:jc w:val="both"/>
      </w:pPr>
      <w:bookmarkStart w:id="3" w:name="P158"/>
      <w:bookmarkEnd w:id="3"/>
      <w:r>
        <w:t xml:space="preserve">4.2.2. Осуществляет оценку соблюдения физическими лицами, не являющимися индивидуальными предпринимателями, требований, установленных Федеральным </w:t>
      </w:r>
      <w:hyperlink r:id="rId75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 в соответствии с </w:t>
      </w:r>
      <w:hyperlink r:id="rId76" w:tooltip="Постановление Правительства РФ от 02.06.2023 N 915 &quot;Об утверждении Правил представления государственными органами, иными лицами, которым государством делегированы властные полномочия, информации в автоматизированную информационную систему страхования, о внесен">
        <w:r>
          <w:rPr>
            <w:color w:val="0000FF"/>
          </w:rPr>
          <w:t>Правилами</w:t>
        </w:r>
      </w:hyperlink>
      <w:r>
        <w:t xml:space="preserve"> представления государственными органами, иными лицами, которым государством делегированы властные полномочия, информации в автоматизированную информационную систему</w:t>
      </w:r>
      <w:r>
        <w:t xml:space="preserve"> страхования, утвержденными постановлением Правительства Российской Федерации от 02.06.2023 N 915 "Об утверждении Правил представления государственными органами, иными лицами, которым государством делегированы властные полномочия, информации в автоматизиро</w:t>
      </w:r>
      <w:r>
        <w:t>ванную информационную систему страхования, о внесении изменения в абзац второй пункта 2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</w:t>
      </w:r>
      <w:r>
        <w:t xml:space="preserve">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в Фонд пенсионного и социального страхования Российской Федерации </w:t>
      </w:r>
      <w:r>
        <w:t>сведений для предоставления указанной компенсации и признании утратившими силу некоторых актов и отдельных положений некоторых актов Правительства Российской Федерации".</w:t>
      </w:r>
    </w:p>
    <w:p w14:paraId="30687091" w14:textId="77777777" w:rsidR="0002172A" w:rsidRDefault="009E4563">
      <w:pPr>
        <w:pStyle w:val="ConsPlusNormal0"/>
        <w:jc w:val="both"/>
      </w:pPr>
      <w:r>
        <w:t xml:space="preserve">(пп. 4.2.2 в ред. </w:t>
      </w:r>
      <w:hyperlink r:id="rId77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25.03.2025 N 168)</w:t>
      </w:r>
    </w:p>
    <w:p w14:paraId="31B33994" w14:textId="77777777" w:rsidR="0002172A" w:rsidRDefault="009E4563">
      <w:pPr>
        <w:pStyle w:val="ConsPlusNormal0"/>
        <w:spacing w:before="240"/>
        <w:ind w:firstLine="540"/>
        <w:jc w:val="both"/>
      </w:pPr>
      <w:r>
        <w:t>4.2.3. Применяет предусмотренные законодательс</w:t>
      </w:r>
      <w:r>
        <w:t xml:space="preserve">твом Российской Федерации меры по </w:t>
      </w:r>
      <w:r>
        <w:lastRenderedPageBreak/>
        <w:t xml:space="preserve">пресечению и (или) устранению последствий выявленных нарушений обязательных требований, указанных в </w:t>
      </w:r>
      <w:hyperlink w:anchor="P152" w:tooltip="4.2.1. Осуществляет оценку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">
        <w:r>
          <w:rPr>
            <w:color w:val="0000FF"/>
          </w:rPr>
          <w:t>подпунктах 4.2.1</w:t>
        </w:r>
      </w:hyperlink>
      <w:r>
        <w:t xml:space="preserve">, </w:t>
      </w:r>
      <w:hyperlink w:anchor="P158" w:tooltip="4.2.2. Осуществляет оценку соблюдения физическими лицами, не являющимися индивидуальными предпринимателями, требований, установленных Федеральным законом &quot;Об обязательном страховании гражданской ответственности владельцев транспортных средств&quot;, к страхованию г">
        <w:r>
          <w:rPr>
            <w:color w:val="0000FF"/>
          </w:rPr>
          <w:t>4.2.2</w:t>
        </w:r>
      </w:hyperlink>
      <w:r>
        <w:t xml:space="preserve"> настоящего Положения.</w:t>
      </w:r>
    </w:p>
    <w:p w14:paraId="43B4A082" w14:textId="77777777" w:rsidR="0002172A" w:rsidRDefault="009E4563">
      <w:pPr>
        <w:pStyle w:val="ConsPlusNormal0"/>
        <w:spacing w:before="240"/>
        <w:ind w:firstLine="540"/>
        <w:jc w:val="both"/>
      </w:pPr>
      <w:r>
        <w:t>4.2.3-1. Запрещает эксплуатацию самоходных машин и других ви</w:t>
      </w:r>
      <w:r>
        <w:t>дов техники в соответствии с порядком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14:paraId="037E687B" w14:textId="77777777" w:rsidR="0002172A" w:rsidRDefault="009E4563">
      <w:pPr>
        <w:pStyle w:val="ConsPlusNormal0"/>
        <w:jc w:val="both"/>
      </w:pPr>
      <w:r>
        <w:t xml:space="preserve">(пп. 4.2.3-1 введен </w:t>
      </w:r>
      <w:hyperlink r:id="rId78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29.09.2022 N 663)</w:t>
      </w:r>
    </w:p>
    <w:p w14:paraId="237AF494" w14:textId="77777777" w:rsidR="0002172A" w:rsidRDefault="009E4563">
      <w:pPr>
        <w:pStyle w:val="ConsPlusNormal0"/>
        <w:spacing w:before="240"/>
        <w:ind w:firstLine="540"/>
        <w:jc w:val="both"/>
      </w:pPr>
      <w:r>
        <w:t>4.2.4. Осуществляет сбор, обобщение и анализ практики применения законодат</w:t>
      </w:r>
      <w:r>
        <w:t>ельства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техники, аттракционов.</w:t>
      </w:r>
    </w:p>
    <w:p w14:paraId="3F058697" w14:textId="77777777" w:rsidR="0002172A" w:rsidRDefault="009E4563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Кемеровской области - Кузбасса от 29.09.2022 N 663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29.09.2022 N 663)</w:t>
      </w:r>
    </w:p>
    <w:p w14:paraId="52092ADE" w14:textId="77777777" w:rsidR="0002172A" w:rsidRDefault="009E4563">
      <w:pPr>
        <w:pStyle w:val="ConsPlusNormal0"/>
        <w:jc w:val="both"/>
      </w:pPr>
      <w:r>
        <w:t xml:space="preserve">(п. 4.2 в ред. </w:t>
      </w:r>
      <w:hyperlink r:id="rId80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44BE6296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4.3 - 4.14. Исключены. - </w:t>
      </w:r>
      <w:hyperlink r:id="rId81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30.04.2021 N 225.</w:t>
      </w:r>
    </w:p>
    <w:p w14:paraId="56D8E976" w14:textId="77777777" w:rsidR="0002172A" w:rsidRDefault="0002172A">
      <w:pPr>
        <w:pStyle w:val="ConsPlusNormal0"/>
        <w:jc w:val="both"/>
      </w:pPr>
    </w:p>
    <w:p w14:paraId="5A812CF5" w14:textId="77777777" w:rsidR="0002172A" w:rsidRDefault="009E4563">
      <w:pPr>
        <w:pStyle w:val="ConsPlusTitle0"/>
        <w:jc w:val="center"/>
        <w:outlineLvl w:val="1"/>
      </w:pPr>
      <w:r>
        <w:t>5. Права Управления</w:t>
      </w:r>
    </w:p>
    <w:p w14:paraId="28A68BB9" w14:textId="77777777" w:rsidR="0002172A" w:rsidRDefault="0002172A">
      <w:pPr>
        <w:pStyle w:val="ConsPlusNormal0"/>
        <w:jc w:val="both"/>
      </w:pPr>
    </w:p>
    <w:p w14:paraId="184AEE15" w14:textId="77777777" w:rsidR="0002172A" w:rsidRDefault="009E4563">
      <w:pPr>
        <w:pStyle w:val="ConsPlusNormal0"/>
        <w:ind w:firstLine="540"/>
        <w:jc w:val="both"/>
      </w:pPr>
      <w:r>
        <w:t>В пределах установленных настоящим Положением задач и полномочий Управление имеет право:</w:t>
      </w:r>
    </w:p>
    <w:p w14:paraId="0D9C661C" w14:textId="77777777" w:rsidR="0002172A" w:rsidRDefault="009E4563">
      <w:pPr>
        <w:pStyle w:val="ConsPlusNormal0"/>
        <w:spacing w:before="240"/>
        <w:ind w:firstLine="540"/>
        <w:jc w:val="both"/>
      </w:pPr>
      <w:r>
        <w:t>5.1. Вести переписку, запрашивать в установленном порядке от федеральных органов государственной власти, территориальных органов федеральных органов исполнительной вла</w:t>
      </w:r>
      <w:r>
        <w:t>сти, органов государственной власти Кемеровской области - Кузбасса, иных государственных органов Кемеровской области - Кузбасса, органов местного самоуправления, организаций сведения и материалы, необходимые для осуществления деятельности Управления.</w:t>
      </w:r>
    </w:p>
    <w:p w14:paraId="440608C7" w14:textId="77777777" w:rsidR="0002172A" w:rsidRDefault="009E4563">
      <w:pPr>
        <w:pStyle w:val="ConsPlusNormal0"/>
        <w:jc w:val="both"/>
      </w:pPr>
      <w:r>
        <w:t>(в ре</w:t>
      </w:r>
      <w:r>
        <w:t xml:space="preserve">д. </w:t>
      </w:r>
      <w:hyperlink r:id="rId82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368B9482" w14:textId="77777777" w:rsidR="0002172A" w:rsidRDefault="009E4563">
      <w:pPr>
        <w:pStyle w:val="ConsPlusNormal0"/>
        <w:spacing w:before="240"/>
        <w:ind w:firstLine="540"/>
        <w:jc w:val="both"/>
      </w:pPr>
      <w:r>
        <w:t>5.2. Участвовать в заседаниях Правительст</w:t>
      </w:r>
      <w:r>
        <w:t>ва Кемеровской области - Кузбасса, Законодательного Собрания Кемеровской области - Кузбасса, работе совещательных, координационных, консультативных органов (советов, комиссий, рабочих групп и др.), деятельность которых связана с вопросами, входящими в комп</w:t>
      </w:r>
      <w:r>
        <w:t>етенцию Управления.</w:t>
      </w:r>
    </w:p>
    <w:p w14:paraId="23CD0D61" w14:textId="77777777" w:rsidR="0002172A" w:rsidRDefault="009E4563">
      <w:pPr>
        <w:pStyle w:val="ConsPlusNormal0"/>
        <w:spacing w:before="240"/>
        <w:ind w:firstLine="540"/>
        <w:jc w:val="both"/>
      </w:pPr>
      <w:r>
        <w:t>5.3. Получать средства областного бюджета в соответствии с бюджетной росписью и с утвержденными лимитами бюджетных обязательств на соответствующий финансовый год.</w:t>
      </w:r>
    </w:p>
    <w:p w14:paraId="0C870707" w14:textId="77777777" w:rsidR="0002172A" w:rsidRDefault="009E4563">
      <w:pPr>
        <w:pStyle w:val="ConsPlusNormal0"/>
        <w:spacing w:before="240"/>
        <w:ind w:firstLine="540"/>
        <w:jc w:val="both"/>
      </w:pPr>
      <w:r>
        <w:t>5.4. Использовать средства областного бюджета в пределах утвержденных бюд</w:t>
      </w:r>
      <w:r>
        <w:t>жетных ассигнований по целевому назначению.</w:t>
      </w:r>
    </w:p>
    <w:p w14:paraId="33254147" w14:textId="77777777" w:rsidR="0002172A" w:rsidRDefault="009E4563">
      <w:pPr>
        <w:pStyle w:val="ConsPlusNormal0"/>
        <w:spacing w:before="240"/>
        <w:ind w:firstLine="540"/>
        <w:jc w:val="both"/>
      </w:pPr>
      <w:r>
        <w:t>5.5. Организовывать дополнительное профессиональное образование работников Управления в порядке, предусмотренном законодательством Российской Федерации, Кемеровской области - Кузбасса.</w:t>
      </w:r>
    </w:p>
    <w:p w14:paraId="3746214D" w14:textId="77777777" w:rsidR="0002172A" w:rsidRDefault="009E4563">
      <w:pPr>
        <w:pStyle w:val="ConsPlusNormal0"/>
        <w:spacing w:before="240"/>
        <w:ind w:firstLine="540"/>
        <w:jc w:val="both"/>
      </w:pPr>
      <w:r>
        <w:t>5.6. Привлекать в установле</w:t>
      </w:r>
      <w:r>
        <w:t xml:space="preserve">нном порядке для рассмотрения вопросов, входящих в компетенцию Управления, представителей территориальных органов федеральных органов исполнительной власти, органов государственной власти Кемеровской области - Кузбасса, органов </w:t>
      </w:r>
      <w:r>
        <w:lastRenderedPageBreak/>
        <w:t>местного самоуправления, нау</w:t>
      </w:r>
      <w:r>
        <w:t>чно-исследовательских, общественных организаций, общественных объединений, экспертов.</w:t>
      </w:r>
    </w:p>
    <w:p w14:paraId="18785F04" w14:textId="77777777" w:rsidR="0002172A" w:rsidRDefault="009E4563">
      <w:pPr>
        <w:pStyle w:val="ConsPlusNormal0"/>
        <w:jc w:val="both"/>
      </w:pPr>
      <w:r>
        <w:t xml:space="preserve">(п. 5.6 в ред. </w:t>
      </w:r>
      <w:hyperlink r:id="rId83" w:tooltip="Постановление Правительства Кемеровской области - Кузбасса от 17.05.2024 N 279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Кемеровской области - Кузбасса от 17.05.2024 N 279)</w:t>
      </w:r>
    </w:p>
    <w:p w14:paraId="5CE1E056" w14:textId="77777777" w:rsidR="0002172A" w:rsidRDefault="009E4563">
      <w:pPr>
        <w:pStyle w:val="ConsPlusNormal0"/>
        <w:spacing w:before="240"/>
        <w:ind w:firstLine="540"/>
        <w:jc w:val="both"/>
      </w:pPr>
      <w:r>
        <w:t>5.7. Выступать государственным заказчиком и заключать в установленном законом порядке договоры (государственные контракты) на поставку товаров, выполнение работ и оказание услуг для государственных н</w:t>
      </w:r>
      <w:r>
        <w:t>ужд.</w:t>
      </w:r>
    </w:p>
    <w:p w14:paraId="606832CF" w14:textId="77777777" w:rsidR="0002172A" w:rsidRDefault="009E4563">
      <w:pPr>
        <w:pStyle w:val="ConsPlusNormal0"/>
        <w:spacing w:before="240"/>
        <w:ind w:firstLine="540"/>
        <w:jc w:val="both"/>
      </w:pPr>
      <w:r>
        <w:t>5.8. Взимать сборы в размерах, установленных уполномоченным исполнительным органом Кемеровской области - Кузбасса:</w:t>
      </w:r>
    </w:p>
    <w:p w14:paraId="18721ACD" w14:textId="77777777" w:rsidR="0002172A" w:rsidRDefault="009E4563">
      <w:pPr>
        <w:pStyle w:val="ConsPlusNormal0"/>
        <w:spacing w:before="240"/>
        <w:ind w:firstLine="540"/>
        <w:jc w:val="both"/>
      </w:pPr>
      <w:r>
        <w:t>за осмотр внедорожного мототранспортного средства (снегоход, мотовездеход, снегоболотоход, квадроцикл и др.);</w:t>
      </w:r>
    </w:p>
    <w:p w14:paraId="6C7AD7A7" w14:textId="77777777" w:rsidR="0002172A" w:rsidRDefault="009E4563">
      <w:pPr>
        <w:pStyle w:val="ConsPlusNormal0"/>
        <w:spacing w:before="240"/>
        <w:ind w:firstLine="540"/>
        <w:jc w:val="both"/>
      </w:pPr>
      <w:r>
        <w:t>за осмотр внедорожного авт</w:t>
      </w:r>
      <w:r>
        <w:t>отранспортного средства;</w:t>
      </w:r>
    </w:p>
    <w:p w14:paraId="3FB00FD0" w14:textId="77777777" w:rsidR="0002172A" w:rsidRDefault="009E4563">
      <w:pPr>
        <w:pStyle w:val="ConsPlusNormal0"/>
        <w:spacing w:before="240"/>
        <w:ind w:firstLine="540"/>
        <w:jc w:val="both"/>
      </w:pPr>
      <w:r>
        <w:t>за осмотр самоходной сельскохозяйственной машины (зерноуборочной, кормоуборочной, самоходной косилки и опрыскивателя и др.);</w:t>
      </w:r>
    </w:p>
    <w:p w14:paraId="605B7900" w14:textId="77777777" w:rsidR="0002172A" w:rsidRDefault="009E4563">
      <w:pPr>
        <w:pStyle w:val="ConsPlusNormal0"/>
        <w:spacing w:before="240"/>
        <w:ind w:firstLine="540"/>
        <w:jc w:val="both"/>
      </w:pPr>
      <w:r>
        <w:t>за осмотр трактора, самоходной дорожно-строительной и иной машины;</w:t>
      </w:r>
    </w:p>
    <w:p w14:paraId="303DD80E" w14:textId="77777777" w:rsidR="0002172A" w:rsidRDefault="009E4563">
      <w:pPr>
        <w:pStyle w:val="ConsPlusNormal0"/>
        <w:spacing w:before="240"/>
        <w:ind w:firstLine="540"/>
        <w:jc w:val="both"/>
      </w:pPr>
      <w:r>
        <w:t>за осмотр прицепа к самоходной машине;</w:t>
      </w:r>
    </w:p>
    <w:p w14:paraId="4F966FDF" w14:textId="77777777" w:rsidR="0002172A" w:rsidRDefault="009E4563">
      <w:pPr>
        <w:pStyle w:val="ConsPlusNormal0"/>
        <w:spacing w:before="240"/>
        <w:ind w:firstLine="540"/>
        <w:jc w:val="both"/>
      </w:pPr>
      <w:r>
        <w:t>за установление причины выхода из строя машины, оборудования и оформление акта рассмотрения претензии владельца по поводу ненадлежащего качества проданной или отремонтированной техники.</w:t>
      </w:r>
    </w:p>
    <w:p w14:paraId="594E8F3C" w14:textId="77777777" w:rsidR="0002172A" w:rsidRDefault="009E4563">
      <w:pPr>
        <w:pStyle w:val="ConsPlusNormal0"/>
        <w:spacing w:before="240"/>
        <w:ind w:firstLine="540"/>
        <w:jc w:val="both"/>
      </w:pPr>
      <w:r>
        <w:t>Сборы, взимаемые Управлением, и средства от реализации специальной пр</w:t>
      </w:r>
      <w:r>
        <w:t>одукции поступают в областной бюджет.</w:t>
      </w:r>
    </w:p>
    <w:p w14:paraId="35D9C6BE" w14:textId="77777777" w:rsidR="0002172A" w:rsidRDefault="009E4563">
      <w:pPr>
        <w:pStyle w:val="ConsPlusNormal0"/>
        <w:jc w:val="both"/>
      </w:pPr>
      <w:r>
        <w:t xml:space="preserve">(п. 5.8 в ред. </w:t>
      </w:r>
      <w:hyperlink r:id="rId84" w:tooltip="Постановление Правительства Кемеровской области - Кузбасса от 17.05.2024 N 279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17.05.202</w:t>
      </w:r>
      <w:r>
        <w:t>4 N 279)</w:t>
      </w:r>
    </w:p>
    <w:p w14:paraId="7EAA279C" w14:textId="77777777" w:rsidR="0002172A" w:rsidRDefault="009E4563">
      <w:pPr>
        <w:pStyle w:val="ConsPlusNormal0"/>
        <w:spacing w:before="240"/>
        <w:ind w:firstLine="540"/>
        <w:jc w:val="both"/>
      </w:pPr>
      <w:r>
        <w:t>5.9. Государственные инженеры-инспекторы Управления имеют право:</w:t>
      </w:r>
    </w:p>
    <w:p w14:paraId="60BE7B8A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5.9.1. Проводить проверки в соответствии с полномочиями, определенными в </w:t>
      </w:r>
      <w:hyperlink w:anchor="P97" w:tooltip="4. Полномочия и функции Управления">
        <w:r>
          <w:rPr>
            <w:color w:val="0000FF"/>
          </w:rPr>
          <w:t>разделе 4</w:t>
        </w:r>
      </w:hyperlink>
      <w:r>
        <w:t xml:space="preserve"> настоящего Положения.</w:t>
      </w:r>
    </w:p>
    <w:p w14:paraId="06963E52" w14:textId="77777777" w:rsidR="0002172A" w:rsidRDefault="009E4563">
      <w:pPr>
        <w:pStyle w:val="ConsPlusNormal0"/>
        <w:spacing w:before="240"/>
        <w:ind w:firstLine="540"/>
        <w:jc w:val="both"/>
      </w:pPr>
      <w:r>
        <w:t>5.9.2. Прив</w:t>
      </w:r>
      <w:r>
        <w:t>лекать экспертов и (или) экспертные организации, аккредитованные в установленном порядке.</w:t>
      </w:r>
    </w:p>
    <w:p w14:paraId="4CE17374" w14:textId="77777777" w:rsidR="0002172A" w:rsidRDefault="009E4563">
      <w:pPr>
        <w:pStyle w:val="ConsPlusNormal0"/>
        <w:jc w:val="both"/>
      </w:pPr>
      <w:r>
        <w:t xml:space="preserve">(пп. 5.9.2 в ред. </w:t>
      </w:r>
      <w:hyperlink r:id="rId85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Кемеровской области - Кузбасса от 30.04.2021 N 225)</w:t>
      </w:r>
    </w:p>
    <w:p w14:paraId="001714AB" w14:textId="77777777" w:rsidR="0002172A" w:rsidRDefault="009E4563">
      <w:pPr>
        <w:pStyle w:val="ConsPlusNormal0"/>
        <w:spacing w:before="240"/>
        <w:ind w:firstLine="540"/>
        <w:jc w:val="both"/>
      </w:pPr>
      <w:r>
        <w:t>5.9.3. Давать обязательные предписания (постановления, представления) юридическим лицам, должностным лицам и физическим лицам об устранении нарушений по вопросам, входящим в компетенцию Управл</w:t>
      </w:r>
      <w:r>
        <w:t>ения.</w:t>
      </w:r>
    </w:p>
    <w:p w14:paraId="10808A56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5.9.4. Составлять протоколы об административных правонарушениях или возбуждать дела об административных правонарушениях при необходимости проведения административного расследования, рассматривать дела об административных правонарушениях, связанных с </w:t>
      </w:r>
      <w:r>
        <w:t xml:space="preserve">нарушением обязательных требований, и принимать меры по предотвращению нарушения </w:t>
      </w:r>
      <w:r>
        <w:lastRenderedPageBreak/>
        <w:t>обязательных требований, налагать в установленном порядке в пределах своей компетенции административные взыскания.</w:t>
      </w:r>
    </w:p>
    <w:p w14:paraId="2E47D126" w14:textId="77777777" w:rsidR="0002172A" w:rsidRDefault="009E4563">
      <w:pPr>
        <w:pStyle w:val="ConsPlusNormal0"/>
        <w:jc w:val="both"/>
      </w:pPr>
      <w:r>
        <w:t xml:space="preserve">(пп. 5.9.4 в ред. </w:t>
      </w:r>
      <w:hyperlink r:id="rId86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142F6004" w14:textId="77777777" w:rsidR="0002172A" w:rsidRDefault="009E4563">
      <w:pPr>
        <w:pStyle w:val="ConsPlusNormal0"/>
        <w:spacing w:before="240"/>
        <w:ind w:firstLine="540"/>
        <w:jc w:val="both"/>
      </w:pPr>
      <w:r>
        <w:t>5.9.5. Направлять подлежащие обязательному рас</w:t>
      </w:r>
      <w:r>
        <w:t>смотрению представления по вопросам, входящим в компетенцию Управления и требующим дополнительного решения органов (организаций), обладающих правом принятия таких решений.</w:t>
      </w:r>
    </w:p>
    <w:p w14:paraId="7883261B" w14:textId="77777777" w:rsidR="0002172A" w:rsidRDefault="009E4563">
      <w:pPr>
        <w:pStyle w:val="ConsPlusNormal0"/>
        <w:spacing w:before="240"/>
        <w:ind w:firstLine="540"/>
        <w:jc w:val="both"/>
      </w:pPr>
      <w:r>
        <w:t>5.9.6. Запрашивать и получать в установленном порядке от организаций и должностных л</w:t>
      </w:r>
      <w:r>
        <w:t>иц сведения о соблюдении ими правил и норм эксплуатации поднадзорных органам гостехнадзора машин и оборудования, а по поднадзорным транспортным средствам, подлежащим обязательному страхованию, также сведения о договорах обязательного страхования, статистич</w:t>
      </w:r>
      <w:r>
        <w:t>еские и иные сведения по обязательному страхованию.</w:t>
      </w:r>
    </w:p>
    <w:p w14:paraId="5A59E3E6" w14:textId="77777777" w:rsidR="0002172A" w:rsidRDefault="009E4563">
      <w:pPr>
        <w:pStyle w:val="ConsPlusNormal0"/>
        <w:spacing w:before="240"/>
        <w:ind w:firstLine="540"/>
        <w:jc w:val="both"/>
      </w:pPr>
      <w:r>
        <w:t>5.9.7. Носить форменную одежду, нагрудный знак и знаки различия в соответствии с нормами, утвержденными в порядке, установленном законодательством Российской Федерации, использовать при исполнении служебн</w:t>
      </w:r>
      <w:r>
        <w:t>ых обязанностей служебное удостоверение.</w:t>
      </w:r>
    </w:p>
    <w:p w14:paraId="4588E5C4" w14:textId="77777777" w:rsidR="0002172A" w:rsidRDefault="009E4563">
      <w:pPr>
        <w:pStyle w:val="ConsPlusNormal0"/>
        <w:spacing w:before="240"/>
        <w:ind w:firstLine="540"/>
        <w:jc w:val="both"/>
      </w:pPr>
      <w:r>
        <w:t>5.9.8. Выдавать предостережения о недопустимости нарушения обязательных требований.</w:t>
      </w:r>
    </w:p>
    <w:p w14:paraId="2FE369AB" w14:textId="77777777" w:rsidR="0002172A" w:rsidRDefault="009E4563">
      <w:pPr>
        <w:pStyle w:val="ConsPlusNormal0"/>
        <w:jc w:val="both"/>
      </w:pPr>
      <w:r>
        <w:t xml:space="preserve">(пп. 5.9.8 введен </w:t>
      </w:r>
      <w:hyperlink r:id="rId87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42599A51" w14:textId="77777777" w:rsidR="0002172A" w:rsidRDefault="009E4563">
      <w:pPr>
        <w:pStyle w:val="ConsPlusNormal0"/>
        <w:spacing w:before="240"/>
        <w:ind w:firstLine="540"/>
        <w:jc w:val="both"/>
      </w:pPr>
      <w:r>
        <w:t>5.9.9. Пользоваться иными правами, предусмотренными законодательством Российской Федерации, Кемеровской области - Кузбасса.</w:t>
      </w:r>
    </w:p>
    <w:p w14:paraId="0281DD10" w14:textId="77777777" w:rsidR="0002172A" w:rsidRDefault="009E4563">
      <w:pPr>
        <w:pStyle w:val="ConsPlusNormal0"/>
        <w:jc w:val="both"/>
      </w:pPr>
      <w:r>
        <w:t xml:space="preserve">(пп. 5.9.9 введен </w:t>
      </w:r>
      <w:hyperlink r:id="rId88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30.04.2021 N 225)</w:t>
      </w:r>
    </w:p>
    <w:p w14:paraId="4B0A54CD" w14:textId="77777777" w:rsidR="0002172A" w:rsidRDefault="0002172A">
      <w:pPr>
        <w:pStyle w:val="ConsPlusNormal0"/>
        <w:jc w:val="both"/>
      </w:pPr>
    </w:p>
    <w:p w14:paraId="666419D5" w14:textId="77777777" w:rsidR="0002172A" w:rsidRDefault="009E4563">
      <w:pPr>
        <w:pStyle w:val="ConsPlusTitle0"/>
        <w:jc w:val="center"/>
        <w:outlineLvl w:val="1"/>
      </w:pPr>
      <w:r>
        <w:t>6. Организация деятельности Управления</w:t>
      </w:r>
    </w:p>
    <w:p w14:paraId="293FFDA9" w14:textId="77777777" w:rsidR="0002172A" w:rsidRDefault="0002172A">
      <w:pPr>
        <w:pStyle w:val="ConsPlusNormal0"/>
        <w:jc w:val="both"/>
      </w:pPr>
    </w:p>
    <w:p w14:paraId="16F30AD9" w14:textId="77777777" w:rsidR="0002172A" w:rsidRDefault="009E4563">
      <w:pPr>
        <w:pStyle w:val="ConsPlusNormal0"/>
        <w:ind w:firstLine="540"/>
        <w:jc w:val="both"/>
      </w:pPr>
      <w:r>
        <w:t xml:space="preserve">6.1. Управление </w:t>
      </w:r>
      <w:r>
        <w:t>возглавляет начальник, назначаемый на должность и освобождаемый от замещаемой должности Губернатором Кемеровской области - Кузбасса, в том числе по представлению заместителя председателя Правительства Кемеровской области - Кузбасса - министра сельского хоз</w:t>
      </w:r>
      <w:r>
        <w:t>яйства Кузбасса, координирующего работу Управления, согласованному с первым заместителем Губернатора Кемеровской области - Кузбасса - председателем Правительства Кемеровской области - Кузбасса.</w:t>
      </w:r>
    </w:p>
    <w:p w14:paraId="04F3E121" w14:textId="77777777" w:rsidR="0002172A" w:rsidRDefault="009E4563">
      <w:pPr>
        <w:pStyle w:val="ConsPlusNormal0"/>
        <w:jc w:val="both"/>
      </w:pPr>
      <w:r>
        <w:t>(в ред. постановлений Правительства Кемеровской области - Кузб</w:t>
      </w:r>
      <w:r>
        <w:t xml:space="preserve">асса от 29.09.2023 </w:t>
      </w:r>
      <w:hyperlink r:id="rId89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 xml:space="preserve">, от 25.03.2025 </w:t>
      </w:r>
      <w:hyperlink r:id="rId90" w:tooltip="Постановление Правительства Кемеровской области - Кузбасса от 25.03.2025 N 168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168</w:t>
        </w:r>
      </w:hyperlink>
      <w:r>
        <w:t>)</w:t>
      </w:r>
    </w:p>
    <w:p w14:paraId="1B106E9B" w14:textId="77777777" w:rsidR="0002172A" w:rsidRDefault="009E4563">
      <w:pPr>
        <w:pStyle w:val="ConsPlusNormal0"/>
        <w:spacing w:before="240"/>
        <w:ind w:firstLine="540"/>
        <w:jc w:val="both"/>
      </w:pPr>
      <w:r>
        <w:t>6.2. Начальник Управления имеет заместителей, которые назначаются на должность и освобождаются от должности начальником Управления.</w:t>
      </w:r>
    </w:p>
    <w:p w14:paraId="606FEBF3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Распределение обязанностей между заместителями начальника Управления </w:t>
      </w:r>
      <w:r>
        <w:t>осуществляется начальником Управления и устанавливается в соответствующих должностных регламентах.</w:t>
      </w:r>
    </w:p>
    <w:p w14:paraId="40BBB998" w14:textId="77777777" w:rsidR="0002172A" w:rsidRDefault="009E4563">
      <w:pPr>
        <w:pStyle w:val="ConsPlusNormal0"/>
        <w:spacing w:before="240"/>
        <w:ind w:firstLine="540"/>
        <w:jc w:val="both"/>
      </w:pPr>
      <w:r>
        <w:t>В период временного отсутствия начальника Управления (в связи с отпуском, болезнью, командировкой или по иным причинам) исполнение его должностных обязанност</w:t>
      </w:r>
      <w:r>
        <w:t xml:space="preserve">ей возлагается на заместителя начальника Управления, имеющего допуск к государственной тайне по </w:t>
      </w:r>
      <w:r>
        <w:lastRenderedPageBreak/>
        <w:t>соответствующей форме, в соответствии с приказом Управления.</w:t>
      </w:r>
    </w:p>
    <w:p w14:paraId="7CCBE0C5" w14:textId="77777777" w:rsidR="0002172A" w:rsidRDefault="009E4563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347ADCA1" w14:textId="77777777" w:rsidR="0002172A" w:rsidRDefault="009E4563">
      <w:pPr>
        <w:pStyle w:val="ConsPlusNormal0"/>
        <w:spacing w:before="240"/>
        <w:ind w:firstLine="540"/>
        <w:jc w:val="both"/>
      </w:pPr>
      <w:r>
        <w:t>6.3. Начальник Управления:</w:t>
      </w:r>
    </w:p>
    <w:p w14:paraId="686ED817" w14:textId="77777777" w:rsidR="0002172A" w:rsidRDefault="009E4563">
      <w:pPr>
        <w:pStyle w:val="ConsPlusNormal0"/>
        <w:spacing w:before="240"/>
        <w:ind w:firstLine="540"/>
        <w:jc w:val="both"/>
      </w:pPr>
      <w:r>
        <w:t>6.3.1. Руководит деятельностью Управления, осуществляет права и обязанности, установленные настоящим Положением, несет персональную ответственность за выполнение задач, возложенных на Управление, за организацию его работы, соблюдение законодательства Росси</w:t>
      </w:r>
      <w:r>
        <w:t>йской Федерации и Кемеровской области - Кузбасса.</w:t>
      </w:r>
    </w:p>
    <w:p w14:paraId="7F64CEC1" w14:textId="77777777" w:rsidR="0002172A" w:rsidRDefault="009E4563">
      <w:pPr>
        <w:pStyle w:val="ConsPlusNormal0"/>
        <w:spacing w:before="240"/>
        <w:ind w:firstLine="540"/>
        <w:jc w:val="both"/>
      </w:pPr>
      <w:r>
        <w:t>6.3.2. Представляет Управление в отношениях с федеральными органами государственной власти, органами государственной власти субъектов Российской Федерации, органами государственной власти Кемеровской област</w:t>
      </w:r>
      <w:r>
        <w:t>и - Кузбасса, иными государственными органами Кемеровской области - Кузбасса, органами местного самоуправления, организациями, трудовыми коллективами, общественными объединениями, гражданами по вопросам, входящим в его компетенцию.</w:t>
      </w:r>
    </w:p>
    <w:p w14:paraId="595CD19A" w14:textId="77777777" w:rsidR="0002172A" w:rsidRDefault="009E4563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29.09.2023 N 635)</w:t>
      </w:r>
    </w:p>
    <w:p w14:paraId="58E1D4CA" w14:textId="77777777" w:rsidR="0002172A" w:rsidRDefault="009E4563">
      <w:pPr>
        <w:pStyle w:val="ConsPlusNormal0"/>
        <w:spacing w:before="240"/>
        <w:ind w:firstLine="540"/>
        <w:jc w:val="both"/>
      </w:pPr>
      <w:r>
        <w:t>6.3.3. Использует электронную подпись в качестве аналога соб</w:t>
      </w:r>
      <w:r>
        <w:t>ственноручной подписи для придания электронному документу юридической силы, равной юридической силе документа на бумажном носителе, подписанного собственноручной подписью и скрепленного печатью, а также при согласовании электронных документов в автоматизир</w:t>
      </w:r>
      <w:r>
        <w:t>ованных системах.</w:t>
      </w:r>
    </w:p>
    <w:p w14:paraId="6AAD2D09" w14:textId="77777777" w:rsidR="0002172A" w:rsidRDefault="009E4563">
      <w:pPr>
        <w:pStyle w:val="ConsPlusNormal0"/>
        <w:jc w:val="both"/>
      </w:pPr>
      <w:r>
        <w:t xml:space="preserve">(пп. 6.3.3 в ред. </w:t>
      </w:r>
      <w:hyperlink r:id="rId93" w:tooltip="Постановление Правительства Кемеровской области - Кузбасса от 02.09.2021 N 530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02.09.2021 N 530)</w:t>
      </w:r>
    </w:p>
    <w:p w14:paraId="10A5A271" w14:textId="77777777" w:rsidR="0002172A" w:rsidRDefault="009E4563">
      <w:pPr>
        <w:pStyle w:val="ConsPlusNormal0"/>
        <w:spacing w:before="240"/>
        <w:ind w:firstLine="540"/>
        <w:jc w:val="both"/>
      </w:pPr>
      <w:r>
        <w:t>6.3.4. В</w:t>
      </w:r>
      <w:r>
        <w:t>носит в установленном порядке на рассмотрение Правительству Кемеровской области - Кузбасса предложения и проекты нормативных правовых актов по вопросам, отнесенным к компетенции Управления.</w:t>
      </w:r>
    </w:p>
    <w:p w14:paraId="3D55794E" w14:textId="77777777" w:rsidR="0002172A" w:rsidRDefault="009E4563">
      <w:pPr>
        <w:pStyle w:val="ConsPlusNormal0"/>
        <w:spacing w:before="240"/>
        <w:ind w:firstLine="540"/>
        <w:jc w:val="both"/>
      </w:pPr>
      <w:r>
        <w:t>6.3.5. Распоряжается денежными средствами Управления в соответстви</w:t>
      </w:r>
      <w:r>
        <w:t>и с утвержденной бюджетной сметой, имеет право первой подписи финансовых документов.</w:t>
      </w:r>
    </w:p>
    <w:p w14:paraId="131B7E47" w14:textId="77777777" w:rsidR="0002172A" w:rsidRDefault="009E4563">
      <w:pPr>
        <w:pStyle w:val="ConsPlusNormal0"/>
        <w:spacing w:before="240"/>
        <w:ind w:firstLine="540"/>
        <w:jc w:val="both"/>
      </w:pPr>
      <w:r>
        <w:t>6.3.6. Действует без доверенности от имени Управления.</w:t>
      </w:r>
    </w:p>
    <w:p w14:paraId="20C83493" w14:textId="77777777" w:rsidR="0002172A" w:rsidRDefault="009E4563">
      <w:pPr>
        <w:pStyle w:val="ConsPlusNormal0"/>
        <w:spacing w:before="240"/>
        <w:ind w:firstLine="540"/>
        <w:jc w:val="both"/>
      </w:pPr>
      <w:r>
        <w:t>6.3.7. Выдает доверенности, открывает и закрывает лицевые счета в Управлении Федерального казначейства по Кемеровской области - Кузбассу.</w:t>
      </w:r>
    </w:p>
    <w:p w14:paraId="3B95A985" w14:textId="77777777" w:rsidR="0002172A" w:rsidRDefault="009E4563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30.04.2021 N 225)</w:t>
      </w:r>
    </w:p>
    <w:p w14:paraId="77951D0B" w14:textId="77777777" w:rsidR="0002172A" w:rsidRDefault="009E4563">
      <w:pPr>
        <w:pStyle w:val="ConsPlusNormal0"/>
        <w:spacing w:before="240"/>
        <w:ind w:firstLine="540"/>
        <w:jc w:val="both"/>
      </w:pPr>
      <w:r>
        <w:t>6.3.8. Заключает от имени Управления договоры, государственные контракты, соглашения в соответствии с полномочиями Управления.</w:t>
      </w:r>
    </w:p>
    <w:p w14:paraId="2E882502" w14:textId="77777777" w:rsidR="0002172A" w:rsidRDefault="009E4563">
      <w:pPr>
        <w:pStyle w:val="ConsPlusNormal0"/>
        <w:spacing w:before="240"/>
        <w:ind w:firstLine="540"/>
        <w:jc w:val="both"/>
      </w:pPr>
      <w:r>
        <w:t>6.3.9. Утверждает в предела</w:t>
      </w:r>
      <w:r>
        <w:t>х установленной штатной численности и фонда оплаты труда штатное расписание Управления по согласованию с департаментом кадров и государственной службы Администрации Правительства Кузбасса.</w:t>
      </w:r>
    </w:p>
    <w:p w14:paraId="38009ADD" w14:textId="77777777" w:rsidR="0002172A" w:rsidRDefault="009E4563">
      <w:pPr>
        <w:pStyle w:val="ConsPlusNormal0"/>
        <w:jc w:val="both"/>
      </w:pPr>
      <w:r>
        <w:t xml:space="preserve">(в ред. постановлений Правительства Кемеровской области - Кузбасса </w:t>
      </w:r>
      <w:r>
        <w:t xml:space="preserve">от 30.04.2021 </w:t>
      </w:r>
      <w:hyperlink r:id="rId95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225</w:t>
        </w:r>
      </w:hyperlink>
      <w:r>
        <w:t xml:space="preserve">, от 29.09.2023 </w:t>
      </w:r>
      <w:hyperlink r:id="rId96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N 635</w:t>
        </w:r>
      </w:hyperlink>
      <w:r>
        <w:t>)</w:t>
      </w:r>
    </w:p>
    <w:p w14:paraId="0A41E1A9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6.3.10. Утверждает бюджетную смету в пределах доведенных лимитов бюджетных </w:t>
      </w:r>
      <w:r>
        <w:lastRenderedPageBreak/>
        <w:t>обязательств и (или) бюджетных ассигнований на календарный год.</w:t>
      </w:r>
    </w:p>
    <w:p w14:paraId="1C7ACDEA" w14:textId="77777777" w:rsidR="0002172A" w:rsidRDefault="009E4563">
      <w:pPr>
        <w:pStyle w:val="ConsPlusNormal0"/>
        <w:spacing w:before="240"/>
        <w:ind w:firstLine="540"/>
        <w:jc w:val="both"/>
      </w:pPr>
      <w:r>
        <w:t>6.3.11. Утверждает должностные регламенты гражданских служащих, дол</w:t>
      </w:r>
      <w:r>
        <w:t>жностные инструкции работников, не являющихся гражданскими служащими.</w:t>
      </w:r>
    </w:p>
    <w:p w14:paraId="2E3A425B" w14:textId="77777777" w:rsidR="0002172A" w:rsidRDefault="009E4563">
      <w:pPr>
        <w:pStyle w:val="ConsPlusNormal0"/>
        <w:spacing w:before="240"/>
        <w:ind w:firstLine="540"/>
        <w:jc w:val="both"/>
      </w:pPr>
      <w:r>
        <w:t>6.3.12. Назначает на должность и освобождает от должности, заключает, изменяет и расторгает служебные контракты с гражданскими служащими и трудовые договоры с работниками Управления.</w:t>
      </w:r>
    </w:p>
    <w:p w14:paraId="0C106751" w14:textId="77777777" w:rsidR="0002172A" w:rsidRDefault="009E4563">
      <w:pPr>
        <w:pStyle w:val="ConsPlusNormal0"/>
        <w:spacing w:before="240"/>
        <w:ind w:firstLine="540"/>
        <w:jc w:val="both"/>
      </w:pPr>
      <w:r>
        <w:t>6.3</w:t>
      </w:r>
      <w:r>
        <w:t>.13. Обеспечивает организацию дополнительного профессионального образования гражданских служащих Управления в порядке, предусмотренном законодательством Российской Федерации, Кемеровской области - Кузбасса.</w:t>
      </w:r>
    </w:p>
    <w:p w14:paraId="6C584220" w14:textId="77777777" w:rsidR="0002172A" w:rsidRDefault="009E4563">
      <w:pPr>
        <w:pStyle w:val="ConsPlusNormal0"/>
        <w:spacing w:before="240"/>
        <w:ind w:firstLine="540"/>
        <w:jc w:val="both"/>
      </w:pPr>
      <w:r>
        <w:t>6.3.14. Подписывает приказы, положения, инструкци</w:t>
      </w:r>
      <w:r>
        <w:t>и и иные документы, разработанные в пределах полномочий Управления.</w:t>
      </w:r>
    </w:p>
    <w:p w14:paraId="10EDAC34" w14:textId="77777777" w:rsidR="0002172A" w:rsidRDefault="009E4563">
      <w:pPr>
        <w:pStyle w:val="ConsPlusNormal0"/>
        <w:spacing w:before="240"/>
        <w:ind w:firstLine="540"/>
        <w:jc w:val="both"/>
      </w:pPr>
      <w:r>
        <w:t>6.3.15. Представляет интересы Управления в судах общей юрисдикции, арбитражном и третейском судах.</w:t>
      </w:r>
    </w:p>
    <w:p w14:paraId="08F413FF" w14:textId="77777777" w:rsidR="0002172A" w:rsidRDefault="009E4563">
      <w:pPr>
        <w:pStyle w:val="ConsPlusNormal0"/>
        <w:spacing w:before="240"/>
        <w:ind w:firstLine="540"/>
        <w:jc w:val="both"/>
      </w:pPr>
      <w:r>
        <w:t>6.3.16. Выдает доверенности на представление интересов Управления.</w:t>
      </w:r>
    </w:p>
    <w:p w14:paraId="16AFCD98" w14:textId="77777777" w:rsidR="0002172A" w:rsidRDefault="009E4563">
      <w:pPr>
        <w:pStyle w:val="ConsPlusNormal0"/>
        <w:spacing w:before="240"/>
        <w:ind w:firstLine="540"/>
        <w:jc w:val="both"/>
      </w:pPr>
      <w:r>
        <w:t>6.3.17. Организует вза</w:t>
      </w:r>
      <w:r>
        <w:t>имодействие с Министерством сельского хозяйства Российской Федерации по предметам ведения Управления.</w:t>
      </w:r>
    </w:p>
    <w:p w14:paraId="716EFD48" w14:textId="77777777" w:rsidR="0002172A" w:rsidRDefault="009E4563">
      <w:pPr>
        <w:pStyle w:val="ConsPlusNormal0"/>
        <w:spacing w:before="240"/>
        <w:ind w:firstLine="540"/>
        <w:jc w:val="both"/>
      </w:pPr>
      <w:r>
        <w:t>6.3.18. Организует исполнение поручений правовых актов вышестоящих органов.</w:t>
      </w:r>
    </w:p>
    <w:p w14:paraId="49F7B4C8" w14:textId="77777777" w:rsidR="0002172A" w:rsidRDefault="009E4563">
      <w:pPr>
        <w:pStyle w:val="ConsPlusNormal0"/>
        <w:spacing w:before="240"/>
        <w:ind w:firstLine="540"/>
        <w:jc w:val="both"/>
      </w:pPr>
      <w:r>
        <w:t>6.3.19. Дает указания, обязательные к исполнению гражданскими служащими и рабо</w:t>
      </w:r>
      <w:r>
        <w:t>тниками Управления.</w:t>
      </w:r>
    </w:p>
    <w:p w14:paraId="3EDF3FC9" w14:textId="77777777" w:rsidR="0002172A" w:rsidRDefault="009E4563">
      <w:pPr>
        <w:pStyle w:val="ConsPlusNormal0"/>
        <w:spacing w:before="240"/>
        <w:ind w:firstLine="540"/>
        <w:jc w:val="both"/>
      </w:pPr>
      <w:r>
        <w:t>6.3.20. Ведет личный прием граждан.</w:t>
      </w:r>
    </w:p>
    <w:p w14:paraId="159EE7C6" w14:textId="77777777" w:rsidR="0002172A" w:rsidRDefault="009E4563">
      <w:pPr>
        <w:pStyle w:val="ConsPlusNormal0"/>
        <w:spacing w:before="240"/>
        <w:ind w:firstLine="540"/>
        <w:jc w:val="both"/>
      </w:pPr>
      <w:r>
        <w:t>6.3.21. Поощряет гражданских служащих и работников Управления, применяет к ним меры дисциплинарной ответственности в соответствии с трудовым законодательством, законодательством о государственной граж</w:t>
      </w:r>
      <w:r>
        <w:t>данской службе Кемеровской области - Кузбасса.</w:t>
      </w:r>
    </w:p>
    <w:p w14:paraId="0C2E6409" w14:textId="77777777" w:rsidR="0002172A" w:rsidRDefault="009E4563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30.04.2</w:t>
      </w:r>
      <w:r>
        <w:t>021 N 225)</w:t>
      </w:r>
    </w:p>
    <w:p w14:paraId="6AC05D39" w14:textId="77777777" w:rsidR="0002172A" w:rsidRDefault="009E4563">
      <w:pPr>
        <w:pStyle w:val="ConsPlusNormal0"/>
        <w:spacing w:before="240"/>
        <w:ind w:firstLine="540"/>
        <w:jc w:val="both"/>
      </w:pPr>
      <w:r>
        <w:t>6.3.22. Подписывает исходящую из Управления служебную корреспонденцию.</w:t>
      </w:r>
    </w:p>
    <w:p w14:paraId="70C53722" w14:textId="77777777" w:rsidR="0002172A" w:rsidRDefault="009E4563">
      <w:pPr>
        <w:pStyle w:val="ConsPlusNormal0"/>
        <w:spacing w:before="240"/>
        <w:ind w:firstLine="540"/>
        <w:jc w:val="both"/>
      </w:pPr>
      <w:r>
        <w:t>6.3.23. Осуществляет контроль за качеством и своевременностью исполнения поручений, данных им гражданским служащим и работникам управления, за соблюдением положений должностн</w:t>
      </w:r>
      <w:r>
        <w:t>ых регламентов и должностных инструкций, трудовой дисциплины, служебного и трудового распорядка и техники безопасности.</w:t>
      </w:r>
    </w:p>
    <w:p w14:paraId="58E114FA" w14:textId="77777777" w:rsidR="0002172A" w:rsidRDefault="009E4563">
      <w:pPr>
        <w:pStyle w:val="ConsPlusNormal0"/>
        <w:spacing w:before="240"/>
        <w:ind w:firstLine="540"/>
        <w:jc w:val="both"/>
      </w:pPr>
      <w:r>
        <w:t>6.3.24. Осуществляет иные полномочия в пределах своей компетенции в соответствии с законодательством Российской Федерации, законодательс</w:t>
      </w:r>
      <w:r>
        <w:t>твом Кемеровской области - Кузбасса и должностным регламентом.</w:t>
      </w:r>
    </w:p>
    <w:p w14:paraId="4DEE9DF3" w14:textId="77777777" w:rsidR="0002172A" w:rsidRDefault="009E4563">
      <w:pPr>
        <w:pStyle w:val="ConsPlusNormal0"/>
        <w:spacing w:before="240"/>
        <w:ind w:firstLine="540"/>
        <w:jc w:val="both"/>
      </w:pPr>
      <w:r>
        <w:t xml:space="preserve">6.4. Исключен. - </w:t>
      </w:r>
      <w:hyperlink r:id="rId98" w:tooltip="Постановление Правительства Кемеровской области - Кузбасса от 30.04.2021 N 22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30.04.2021 N 225.</w:t>
      </w:r>
    </w:p>
    <w:p w14:paraId="562E5907" w14:textId="77777777" w:rsidR="0002172A" w:rsidRDefault="009E4563">
      <w:pPr>
        <w:pStyle w:val="ConsPlusNormal0"/>
        <w:spacing w:before="240"/>
        <w:ind w:firstLine="540"/>
        <w:jc w:val="both"/>
      </w:pPr>
      <w:r>
        <w:lastRenderedPageBreak/>
        <w:t>6.5. При Управлении могут создаваться совещательные и экспертные органы (комиссии, группы, советы и др.).</w:t>
      </w:r>
    </w:p>
    <w:p w14:paraId="4B1A5502" w14:textId="77777777" w:rsidR="0002172A" w:rsidRDefault="0002172A">
      <w:pPr>
        <w:pStyle w:val="ConsPlusNormal0"/>
        <w:jc w:val="both"/>
      </w:pPr>
    </w:p>
    <w:p w14:paraId="4C3C040B" w14:textId="77777777" w:rsidR="0002172A" w:rsidRDefault="009E4563">
      <w:pPr>
        <w:pStyle w:val="ConsPlusTitle0"/>
        <w:jc w:val="center"/>
        <w:outlineLvl w:val="1"/>
      </w:pPr>
      <w:r>
        <w:t>7. Заключительные положения</w:t>
      </w:r>
    </w:p>
    <w:p w14:paraId="3573FD6D" w14:textId="77777777" w:rsidR="0002172A" w:rsidRDefault="0002172A">
      <w:pPr>
        <w:pStyle w:val="ConsPlusNormal0"/>
        <w:jc w:val="both"/>
      </w:pPr>
    </w:p>
    <w:p w14:paraId="3DCE19DC" w14:textId="77777777" w:rsidR="0002172A" w:rsidRDefault="009E4563">
      <w:pPr>
        <w:pStyle w:val="ConsPlusNormal0"/>
        <w:ind w:firstLine="540"/>
        <w:jc w:val="both"/>
      </w:pPr>
      <w:r>
        <w:t>Управление может быть переименовано или упразднено в порядке, установленном действующим законодательством.</w:t>
      </w:r>
    </w:p>
    <w:p w14:paraId="26C2EFE7" w14:textId="77777777" w:rsidR="0002172A" w:rsidRDefault="0002172A">
      <w:pPr>
        <w:pStyle w:val="ConsPlusNormal0"/>
        <w:jc w:val="both"/>
      </w:pPr>
    </w:p>
    <w:p w14:paraId="1F7A48BC" w14:textId="77777777" w:rsidR="0002172A" w:rsidRDefault="0002172A">
      <w:pPr>
        <w:pStyle w:val="ConsPlusNormal0"/>
        <w:jc w:val="both"/>
      </w:pPr>
    </w:p>
    <w:p w14:paraId="314529A4" w14:textId="77777777" w:rsidR="0002172A" w:rsidRDefault="0002172A">
      <w:pPr>
        <w:pStyle w:val="ConsPlusNormal0"/>
        <w:jc w:val="both"/>
      </w:pPr>
    </w:p>
    <w:p w14:paraId="455B4E25" w14:textId="77777777" w:rsidR="0002172A" w:rsidRDefault="0002172A">
      <w:pPr>
        <w:pStyle w:val="ConsPlusNormal0"/>
        <w:jc w:val="both"/>
      </w:pPr>
    </w:p>
    <w:p w14:paraId="5AD1CBEA" w14:textId="77777777" w:rsidR="0002172A" w:rsidRDefault="0002172A">
      <w:pPr>
        <w:pStyle w:val="ConsPlusNormal0"/>
        <w:jc w:val="both"/>
      </w:pPr>
    </w:p>
    <w:p w14:paraId="3D88AE1E" w14:textId="77777777" w:rsidR="0002172A" w:rsidRDefault="009E4563">
      <w:pPr>
        <w:pStyle w:val="ConsPlusNormal0"/>
        <w:jc w:val="right"/>
        <w:outlineLvl w:val="0"/>
      </w:pPr>
      <w:r>
        <w:t>Утверждена</w:t>
      </w:r>
    </w:p>
    <w:p w14:paraId="3F8C9422" w14:textId="77777777" w:rsidR="0002172A" w:rsidRDefault="009E4563">
      <w:pPr>
        <w:pStyle w:val="ConsPlusNormal0"/>
        <w:jc w:val="right"/>
      </w:pPr>
      <w:r>
        <w:t>постановлением Правительства</w:t>
      </w:r>
    </w:p>
    <w:p w14:paraId="0F1BB106" w14:textId="77777777" w:rsidR="0002172A" w:rsidRDefault="009E4563">
      <w:pPr>
        <w:pStyle w:val="ConsPlusNormal0"/>
        <w:jc w:val="right"/>
      </w:pPr>
      <w:r>
        <w:t>Кемеровской области - Кузбасса</w:t>
      </w:r>
    </w:p>
    <w:p w14:paraId="3462F066" w14:textId="77777777" w:rsidR="0002172A" w:rsidRDefault="009E4563">
      <w:pPr>
        <w:pStyle w:val="ConsPlusNormal0"/>
        <w:jc w:val="right"/>
      </w:pPr>
      <w:r>
        <w:t>от 23 марта 2020 г. N 167</w:t>
      </w:r>
    </w:p>
    <w:p w14:paraId="52AD3BE4" w14:textId="77777777" w:rsidR="0002172A" w:rsidRDefault="0002172A">
      <w:pPr>
        <w:pStyle w:val="ConsPlusNormal0"/>
        <w:jc w:val="both"/>
      </w:pPr>
    </w:p>
    <w:p w14:paraId="5ADF7491" w14:textId="77777777" w:rsidR="0002172A" w:rsidRDefault="009E4563">
      <w:pPr>
        <w:pStyle w:val="ConsPlusTitle0"/>
        <w:jc w:val="center"/>
      </w:pPr>
      <w:bookmarkStart w:id="4" w:name="P258"/>
      <w:bookmarkEnd w:id="4"/>
      <w:r>
        <w:t>ОРГАНИЗАЦИОННАЯ СТРУКТУРА</w:t>
      </w:r>
    </w:p>
    <w:p w14:paraId="4987B73E" w14:textId="77777777" w:rsidR="0002172A" w:rsidRDefault="009E4563">
      <w:pPr>
        <w:pStyle w:val="ConsPlusTitle0"/>
        <w:jc w:val="center"/>
      </w:pPr>
      <w:r>
        <w:t>УПРАВЛЕНИЯ ГОСУДАРСТ</w:t>
      </w:r>
      <w:r>
        <w:t>ВЕННОЙ ИНСПЕКЦИИ ПО НАДЗОРУ</w:t>
      </w:r>
    </w:p>
    <w:p w14:paraId="768D93D2" w14:textId="77777777" w:rsidR="0002172A" w:rsidRDefault="009E4563">
      <w:pPr>
        <w:pStyle w:val="ConsPlusTitle0"/>
        <w:jc w:val="center"/>
      </w:pPr>
      <w:r>
        <w:t>ЗА ТЕХНИЧЕСКИМ СОСТОЯНИЕМ САМОХОДНЫХ МАШИН И ДРУГИХ ВИДОВ</w:t>
      </w:r>
    </w:p>
    <w:p w14:paraId="306CD860" w14:textId="77777777" w:rsidR="0002172A" w:rsidRDefault="009E4563">
      <w:pPr>
        <w:pStyle w:val="ConsPlusTitle0"/>
        <w:jc w:val="center"/>
      </w:pPr>
      <w:r>
        <w:t>ТЕХНИКИ КУЗБАССА (УПРАВЛЕНИЕ ГОСТЕХНАДЗОРА КУЗБАССА)</w:t>
      </w:r>
    </w:p>
    <w:p w14:paraId="5AB5A2BB" w14:textId="77777777" w:rsidR="0002172A" w:rsidRDefault="000217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2172A" w14:paraId="2B9243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C132" w14:textId="77777777" w:rsidR="0002172A" w:rsidRDefault="000217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45CD" w14:textId="77777777" w:rsidR="0002172A" w:rsidRDefault="000217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328A84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F8908B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tooltip="Постановление Правительства Кемеровской области - Кузбасса от 29.09.2023 N 635 &quot;О внесении изменений в постановление Правительства Кемеровской области - Кузбасса от 23.03.2020 N 167 &quot;Об Управлении государственной инспекции по надзору за техническим состоянием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14:paraId="33CDECE1" w14:textId="77777777" w:rsidR="0002172A" w:rsidRDefault="009E4563">
            <w:pPr>
              <w:pStyle w:val="ConsPlusNormal0"/>
              <w:jc w:val="center"/>
            </w:pPr>
            <w:r>
              <w:rPr>
                <w:color w:val="392C69"/>
              </w:rPr>
              <w:t>от 29.09.2023 N 635)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476E" w14:textId="77777777" w:rsidR="0002172A" w:rsidRDefault="0002172A">
            <w:pPr>
              <w:pStyle w:val="ConsPlusNormal0"/>
            </w:pPr>
          </w:p>
        </w:tc>
      </w:tr>
    </w:tbl>
    <w:p w14:paraId="2522CF0B" w14:textId="77777777" w:rsidR="0002172A" w:rsidRDefault="0002172A">
      <w:pPr>
        <w:pStyle w:val="ConsPlusNormal0"/>
        <w:jc w:val="both"/>
      </w:pPr>
    </w:p>
    <w:p w14:paraId="436DAEDD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   ┌───────────────────────────────┐  ┌────────────────────────────────────────────────┐  ┌───────────────────────────┐</w:t>
      </w:r>
    </w:p>
    <w:p w14:paraId="61DA3444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┌──┤Заместитель начальника         │&lt;─┤Начальник управления - главный государственный  ├─&gt;│Заместитель начальника     │</w:t>
      </w:r>
    </w:p>
    <w:p w14:paraId="0B1408B2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│управлени</w:t>
      </w:r>
      <w:r>
        <w:rPr>
          <w:sz w:val="12"/>
        </w:rPr>
        <w:t>я - главного          │  │инженер-инспектор Кемеровской области - Кузбасса│  │управления - главного      │</w:t>
      </w:r>
    </w:p>
    <w:p w14:paraId="1A9E4F09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│государственного               │  │                                                │  │государственного инженера- ├─┐</w:t>
      </w:r>
    </w:p>
    <w:p w14:paraId="464AD2DA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│инженера-инспектора  </w:t>
      </w:r>
      <w:r>
        <w:rPr>
          <w:sz w:val="12"/>
        </w:rPr>
        <w:t xml:space="preserve">          │  └────┬──────────┬──────────────┬────────────┬────┘  │инспектора Кемеровской     │ │</w:t>
      </w:r>
    </w:p>
    <w:p w14:paraId="3F87D315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│Кемеровской области - Кузбасса │       │          │              │            │       │области - Кузбасса         │ │</w:t>
      </w:r>
    </w:p>
    <w:p w14:paraId="58B996F5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└─────────────────────┬─────────</w:t>
      </w:r>
      <w:r>
        <w:rPr>
          <w:sz w:val="12"/>
        </w:rPr>
        <w:t>┘       \/         \/             \/           \/      └───────────────────────────┘ │</w:t>
      </w:r>
    </w:p>
    <w:p w14:paraId="62E11609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                      │  ┌──────────────────┐ ┌───────────┐ ┌───────────┐ ┌────────────┐                             │</w:t>
      </w:r>
    </w:p>
    <w:p w14:paraId="701739B9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│Главный специали</w:t>
      </w:r>
      <w:r>
        <w:rPr>
          <w:sz w:val="12"/>
        </w:rPr>
        <w:t>ст│ │Главный    │ │Ведущий    │ │Консультант-│  ┌────────────────────┐     │</w:t>
      </w:r>
    </w:p>
    <w:p w14:paraId="460E61F9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├─&gt;│Инспекция города  │  │  │государственный   │ │консультант│ │консультант│ │юрисконсульт│  │Ведущий консультант │&lt;────┤</w:t>
      </w:r>
    </w:p>
    <w:p w14:paraId="30D1595C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│Белово и          │  │  │инженер-инспектор │ │     </w:t>
      </w:r>
      <w:r>
        <w:rPr>
          <w:sz w:val="12"/>
        </w:rPr>
        <w:t xml:space="preserve">      │ │           │ │            │  │                    │     │</w:t>
      </w:r>
    </w:p>
    <w:p w14:paraId="6A5DF855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│Беловского района │  │  └──────────────────┘ └───────────┘ └───────────┘ └────────────┘  └────────────────────┘     │</w:t>
      </w:r>
    </w:p>
    <w:p w14:paraId="320CD3E2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                                                                                            │</w:t>
      </w:r>
    </w:p>
    <w:p w14:paraId="31295A5F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</w:t>
      </w:r>
      <w:r>
        <w:rPr>
          <w:sz w:val="12"/>
        </w:rPr>
        <w:t>─────────────┐  │  ┌─────────────────┐ ┌──────────────┐                             ┌────────────────────┐     │</w:t>
      </w:r>
    </w:p>
    <w:p w14:paraId="1A7CBD1D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├─&gt;│Инспекция         │  ├─&gt;│Инспекция        │ │Инспекция     │&lt;─┐                          │Ведущий консультант │&lt;────┤</w:t>
      </w:r>
    </w:p>
    <w:p w14:paraId="3E6FC9C4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│Гурьевского    </w:t>
      </w:r>
      <w:r>
        <w:rPr>
          <w:sz w:val="12"/>
        </w:rPr>
        <w:t xml:space="preserve">   │  │  │Новокузнецкого   │ │Чебулинского  │  │                          │                    │     │</w:t>
      </w:r>
    </w:p>
    <w:p w14:paraId="619C41F0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│района            │  │  │района           │ │района        │  │                          └────────────────────┘     │</w:t>
      </w:r>
    </w:p>
    <w:p w14:paraId="429A76F1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└</w:t>
      </w:r>
      <w:r>
        <w:rPr>
          <w:sz w:val="12"/>
        </w:rPr>
        <w:t>─────────────────┘ └──────────────┘  │                                                     │</w:t>
      </w:r>
    </w:p>
    <w:p w14:paraId="3AD1E4D3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┌─────────────────┐ ┌──────────────┐  │                          ┌────────────────────┐     │</w:t>
      </w:r>
    </w:p>
    <w:p w14:paraId="2144545C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├─&gt;│Инспекция города  │  ├─&gt;│Инспекция </w:t>
      </w:r>
      <w:r>
        <w:rPr>
          <w:sz w:val="12"/>
        </w:rPr>
        <w:t xml:space="preserve">       │ │Инспекция     │&lt;─┤                          │Главный специалист -│     │</w:t>
      </w:r>
    </w:p>
    <w:p w14:paraId="556521DD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│Междуреченска     │  │  │Прокопьевского   │ │Юргинского    │  │                          │государственный     │&lt;────┘</w:t>
      </w:r>
    </w:p>
    <w:p w14:paraId="23D11053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                  │  │  │района           │ │</w:t>
      </w:r>
      <w:r>
        <w:rPr>
          <w:sz w:val="12"/>
        </w:rPr>
        <w:t>района        │  │                          │инженер-инспектор   │</w:t>
      </w:r>
    </w:p>
    <w:p w14:paraId="266C0F5A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└─────────────────┘ └──────────────┘  │                          └────────────────────┘</w:t>
      </w:r>
    </w:p>
    <w:p w14:paraId="1A95C950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┌─────────────────┐ ┌──────────────┐  │</w:t>
      </w:r>
    </w:p>
    <w:p w14:paraId="7F58BED3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</w:t>
      </w:r>
      <w:r>
        <w:rPr>
          <w:sz w:val="12"/>
        </w:rPr>
        <w:t>&gt;│Инспекция         │  ├─&gt;│Инспекция        │ │Инспекция     │&lt;─┤</w:t>
      </w:r>
    </w:p>
    <w:p w14:paraId="0A9DB0C6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│Кемеровского      │  │  │Промышленновского│ │Яйского       │  │</w:t>
      </w:r>
    </w:p>
    <w:p w14:paraId="5E9342D1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│района            │  │  │района           │ │района        │  │</w:t>
      </w:r>
    </w:p>
    <w:p w14:paraId="5277302E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└─────────────────┘ └──────────────┘  │</w:t>
      </w:r>
    </w:p>
    <w:p w14:paraId="41802FE6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┌─────────────────┐ ┌──────────────┐  │</w:t>
      </w:r>
    </w:p>
    <w:p w14:paraId="6DBA6690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├──│Инспекция         │  ├─&gt;│Инспекция        │ │Инспекция     │&lt;─┤   ┌──────────────────────────┐</w:t>
      </w:r>
    </w:p>
    <w:p w14:paraId="22FDA49D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│Крапивинского</w:t>
      </w:r>
      <w:r>
        <w:rPr>
          <w:sz w:val="12"/>
        </w:rPr>
        <w:t xml:space="preserve">     │  │  │Тисульского      │ │Яшкинского    │  ├──&gt;│Сектор надзора за         │</w:t>
      </w:r>
    </w:p>
    <w:p w14:paraId="77A0F013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│района            │  │  │района           │ │района        │  │   │аттракционами зоны "Север"│</w:t>
      </w:r>
    </w:p>
    <w:p w14:paraId="74270F52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└─────────────────┘ └──────────────┘  │   └──</w:t>
      </w:r>
      <w:r>
        <w:rPr>
          <w:sz w:val="12"/>
        </w:rPr>
        <w:t>────────────────────────┘</w:t>
      </w:r>
    </w:p>
    <w:p w14:paraId="1983B7E6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┌─────────────────┐ ┌──────────────┐  │</w:t>
      </w:r>
    </w:p>
    <w:p w14:paraId="6D32B6D0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├─&gt;│Инспекция         │  ├─&gt;│Инспекция        │ │Инспекция     │&lt;─┤</w:t>
      </w:r>
    </w:p>
    <w:p w14:paraId="4D9C359C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│Ленинск-Кузнецкого│  │  │Топкинского      │ │Таштагольского│  │</w:t>
      </w:r>
    </w:p>
    <w:p w14:paraId="7CC178CF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│района            </w:t>
      </w:r>
      <w:r>
        <w:rPr>
          <w:sz w:val="12"/>
        </w:rPr>
        <w:t>│  │  │района           │ │района        │  │</w:t>
      </w:r>
    </w:p>
    <w:p w14:paraId="2544A6EB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└──────────────────┘  │  └─────────────────┘ └──────────────┘  │</w:t>
      </w:r>
    </w:p>
    <w:p w14:paraId="55C459D0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│  ┌──────────────────┐  │  ┌─────────────────┐ ┌──────────────┐  │   ┌──────────────────────────┐</w:t>
      </w:r>
    </w:p>
    <w:p w14:paraId="68B67599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└─&gt;│Инспекция         │  ├─&gt;│Инспекция  </w:t>
      </w:r>
      <w:r>
        <w:rPr>
          <w:sz w:val="12"/>
        </w:rPr>
        <w:t xml:space="preserve">      │ │Инспекция     │&lt;─┤   │Сектор надзора за         │</w:t>
      </w:r>
    </w:p>
    <w:p w14:paraId="3ACA6425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   │Мариинского       │  │  │Тяжинского       │ │Ижморского    │  ├──&gt;│аттракционами зоны "Юг"   │</w:t>
      </w:r>
    </w:p>
    <w:p w14:paraId="0170B90F" w14:textId="77777777" w:rsidR="0002172A" w:rsidRDefault="009E4563">
      <w:pPr>
        <w:pStyle w:val="ConsPlusNonformat0"/>
        <w:jc w:val="both"/>
      </w:pPr>
      <w:r>
        <w:rPr>
          <w:sz w:val="12"/>
        </w:rPr>
        <w:lastRenderedPageBreak/>
        <w:t xml:space="preserve">    │района            │  │  │района           │ │района        │  │   └──────────────────────────┘</w:t>
      </w:r>
    </w:p>
    <w:p w14:paraId="5C783137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   └──────────────────┘  │  └─────────────────┘ └──────</w:t>
      </w:r>
      <w:r>
        <w:rPr>
          <w:sz w:val="12"/>
        </w:rPr>
        <w:t>────────┘  │</w:t>
      </w:r>
    </w:p>
    <w:p w14:paraId="0A04F0BD" w14:textId="77777777" w:rsidR="0002172A" w:rsidRDefault="009E4563">
      <w:pPr>
        <w:pStyle w:val="ConsPlusNonformat0"/>
        <w:jc w:val="both"/>
      </w:pPr>
      <w:r>
        <w:rPr>
          <w:sz w:val="12"/>
        </w:rPr>
        <w:t xml:space="preserve">                          └────────────────────────────────────────┘</w:t>
      </w:r>
    </w:p>
    <w:p w14:paraId="7A9434DC" w14:textId="77777777" w:rsidR="0002172A" w:rsidRDefault="0002172A">
      <w:pPr>
        <w:pStyle w:val="ConsPlusNormal0"/>
        <w:jc w:val="both"/>
      </w:pPr>
    </w:p>
    <w:p w14:paraId="22BCD096" w14:textId="77777777" w:rsidR="0002172A" w:rsidRDefault="0002172A">
      <w:pPr>
        <w:pStyle w:val="ConsPlusNormal0"/>
        <w:jc w:val="both"/>
      </w:pPr>
    </w:p>
    <w:p w14:paraId="409ADD4A" w14:textId="77777777" w:rsidR="0002172A" w:rsidRDefault="000217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172A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9DDB" w14:textId="77777777" w:rsidR="009E4563" w:rsidRDefault="009E4563">
      <w:r>
        <w:separator/>
      </w:r>
    </w:p>
  </w:endnote>
  <w:endnote w:type="continuationSeparator" w:id="0">
    <w:p w14:paraId="4D647472" w14:textId="77777777" w:rsidR="009E4563" w:rsidRDefault="009E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C28B" w14:textId="77777777" w:rsidR="0002172A" w:rsidRDefault="000217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2172A" w14:paraId="643919B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16B29FC" w14:textId="77777777" w:rsidR="0002172A" w:rsidRDefault="009E45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7367A12" w14:textId="77777777" w:rsidR="0002172A" w:rsidRDefault="009E45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F5CFFF" w14:textId="77777777" w:rsidR="0002172A" w:rsidRDefault="009E45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D9D5906" w14:textId="77777777" w:rsidR="0002172A" w:rsidRDefault="009E45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B250" w14:textId="77777777" w:rsidR="0002172A" w:rsidRDefault="000217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2172A" w14:paraId="1F8D948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2A8759" w14:textId="77777777" w:rsidR="0002172A" w:rsidRDefault="009E45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39732DB" w14:textId="77777777" w:rsidR="0002172A" w:rsidRDefault="009E45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A86C702" w14:textId="77777777" w:rsidR="0002172A" w:rsidRDefault="009E45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588FD1B" w14:textId="77777777" w:rsidR="0002172A" w:rsidRDefault="009E45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7E77" w14:textId="77777777" w:rsidR="009E4563" w:rsidRDefault="009E4563">
      <w:r>
        <w:separator/>
      </w:r>
    </w:p>
  </w:footnote>
  <w:footnote w:type="continuationSeparator" w:id="0">
    <w:p w14:paraId="2BF569BD" w14:textId="77777777" w:rsidR="009E4563" w:rsidRDefault="009E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2172A" w14:paraId="7EA2E91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5355679" w14:textId="77777777" w:rsidR="0002172A" w:rsidRDefault="009E45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23.03.2020 N 167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25.03.2025)</w:t>
          </w:r>
          <w:r>
            <w:rPr>
              <w:rFonts w:ascii="Tahoma" w:hAnsi="Tahoma" w:cs="Tahoma"/>
              <w:sz w:val="16"/>
              <w:szCs w:val="16"/>
            </w:rPr>
            <w:br/>
            <w:t>"Об Управлении госуд...</w:t>
          </w:r>
        </w:p>
      </w:tc>
      <w:tc>
        <w:tcPr>
          <w:tcW w:w="2300" w:type="pct"/>
          <w:vAlign w:val="center"/>
        </w:tcPr>
        <w:p w14:paraId="7A43305A" w14:textId="77777777" w:rsidR="0002172A" w:rsidRDefault="009E45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14:paraId="4AD46BD2" w14:textId="77777777" w:rsidR="0002172A" w:rsidRDefault="000217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239431C" w14:textId="77777777" w:rsidR="0002172A" w:rsidRDefault="0002172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2172A" w14:paraId="0459721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0865C0B" w14:textId="77777777" w:rsidR="0002172A" w:rsidRDefault="009E45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23.03.2020 N 167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Управлении госуд...</w:t>
          </w:r>
        </w:p>
      </w:tc>
      <w:tc>
        <w:tcPr>
          <w:tcW w:w="2300" w:type="pct"/>
          <w:vAlign w:val="center"/>
        </w:tcPr>
        <w:p w14:paraId="2D85E2C5" w14:textId="77777777" w:rsidR="0002172A" w:rsidRDefault="009E45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14:paraId="7679A920" w14:textId="77777777" w:rsidR="0002172A" w:rsidRDefault="000217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45A1E3F" w14:textId="77777777" w:rsidR="0002172A" w:rsidRDefault="000217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2A"/>
    <w:rsid w:val="0002172A"/>
    <w:rsid w:val="009E4563"/>
    <w:rsid w:val="00B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504B"/>
  <w15:docId w15:val="{0E216544-9284-412E-BDA2-D92B768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84&amp;n=115752&amp;date=17.02.2026&amp;dst=100010&amp;field=134" TargetMode="External"/><Relationship Id="rId21" Type="http://schemas.openxmlformats.org/officeDocument/2006/relationships/hyperlink" Target="https://login.consultant.ru/link/?req=doc&amp;base=RLAW284&amp;n=87775&amp;date=17.02.2026" TargetMode="External"/><Relationship Id="rId42" Type="http://schemas.openxmlformats.org/officeDocument/2006/relationships/hyperlink" Target="https://login.consultant.ru/link/?req=doc&amp;base=RLAW284&amp;n=115752&amp;date=17.02.2026&amp;dst=100018&amp;field=134" TargetMode="External"/><Relationship Id="rId47" Type="http://schemas.openxmlformats.org/officeDocument/2006/relationships/hyperlink" Target="https://login.consultant.ru/link/?req=doc&amp;base=RLAW284&amp;n=129025&amp;date=17.02.2026&amp;dst=100011&amp;field=134" TargetMode="External"/><Relationship Id="rId63" Type="http://schemas.openxmlformats.org/officeDocument/2006/relationships/hyperlink" Target="https://login.consultant.ru/link/?req=doc&amp;base=RLAW284&amp;n=129025&amp;date=17.02.2026&amp;dst=100017&amp;field=134" TargetMode="External"/><Relationship Id="rId68" Type="http://schemas.openxmlformats.org/officeDocument/2006/relationships/hyperlink" Target="https://login.consultant.ru/link/?req=doc&amp;base=RLAW284&amp;n=129025&amp;date=17.02.2026&amp;dst=100020&amp;field=134" TargetMode="External"/><Relationship Id="rId84" Type="http://schemas.openxmlformats.org/officeDocument/2006/relationships/hyperlink" Target="https://login.consultant.ru/link/?req=doc&amp;base=RLAW284&amp;n=143568&amp;date=17.02.2026&amp;dst=100011&amp;field=134" TargetMode="External"/><Relationship Id="rId89" Type="http://schemas.openxmlformats.org/officeDocument/2006/relationships/hyperlink" Target="https://login.consultant.ru/link/?req=doc&amp;base=RLAW284&amp;n=138359&amp;date=17.02.2026&amp;dst=10002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09468&amp;date=17.02.2026&amp;dst=100015&amp;field=134" TargetMode="External"/><Relationship Id="rId92" Type="http://schemas.openxmlformats.org/officeDocument/2006/relationships/hyperlink" Target="https://login.consultant.ru/link/?req=doc&amp;base=RLAW284&amp;n=138359&amp;date=17.02.2026&amp;dst=1000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104160&amp;date=17.02.2026" TargetMode="External"/><Relationship Id="rId29" Type="http://schemas.openxmlformats.org/officeDocument/2006/relationships/hyperlink" Target="https://login.consultant.ru/link/?req=doc&amp;base=RLAW284&amp;n=138359&amp;date=17.02.2026&amp;dst=100007&amp;field=134" TargetMode="External"/><Relationship Id="rId11" Type="http://schemas.openxmlformats.org/officeDocument/2006/relationships/hyperlink" Target="https://login.consultant.ru/link/?req=doc&amp;base=RLAW284&amp;n=122423&amp;date=17.02.2026&amp;dst=100005&amp;field=134" TargetMode="External"/><Relationship Id="rId24" Type="http://schemas.openxmlformats.org/officeDocument/2006/relationships/hyperlink" Target="https://login.consultant.ru/link/?req=doc&amp;base=RLAW284&amp;n=99889&amp;date=17.02.2026" TargetMode="External"/><Relationship Id="rId32" Type="http://schemas.openxmlformats.org/officeDocument/2006/relationships/hyperlink" Target="https://login.consultant.ru/link/?req=doc&amp;base=RLAW284&amp;n=115752&amp;date=17.02.2026&amp;dst=100011&amp;field=134" TargetMode="External"/><Relationship Id="rId37" Type="http://schemas.openxmlformats.org/officeDocument/2006/relationships/hyperlink" Target="https://login.consultant.ru/link/?req=doc&amp;base=RLAW284&amp;n=138359&amp;date=17.02.2026&amp;dst=100009&amp;field=134" TargetMode="External"/><Relationship Id="rId40" Type="http://schemas.openxmlformats.org/officeDocument/2006/relationships/hyperlink" Target="https://login.consultant.ru/link/?req=doc&amp;base=RLAW284&amp;n=138359&amp;date=17.02.2026&amp;dst=100010&amp;field=134" TargetMode="External"/><Relationship Id="rId45" Type="http://schemas.openxmlformats.org/officeDocument/2006/relationships/hyperlink" Target="https://login.consultant.ru/link/?req=doc&amp;base=RLAW284&amp;n=129025&amp;date=17.02.2026&amp;dst=100011&amp;field=134" TargetMode="External"/><Relationship Id="rId53" Type="http://schemas.openxmlformats.org/officeDocument/2006/relationships/hyperlink" Target="https://login.consultant.ru/link/?req=doc&amp;base=RLAW284&amp;n=118998&amp;date=17.02.2026&amp;dst=100011&amp;field=134" TargetMode="External"/><Relationship Id="rId58" Type="http://schemas.openxmlformats.org/officeDocument/2006/relationships/hyperlink" Target="https://login.consultant.ru/link/?req=doc&amp;base=RLAW284&amp;n=129025&amp;date=17.02.2026&amp;dst=100012&amp;field=134" TargetMode="External"/><Relationship Id="rId66" Type="http://schemas.openxmlformats.org/officeDocument/2006/relationships/hyperlink" Target="https://login.consultant.ru/link/?req=doc&amp;base=RLAW284&amp;n=115752&amp;date=17.02.2026&amp;dst=100032&amp;field=134" TargetMode="External"/><Relationship Id="rId74" Type="http://schemas.openxmlformats.org/officeDocument/2006/relationships/hyperlink" Target="https://login.consultant.ru/link/?req=doc&amp;base=LAW&amp;n=187833&amp;date=17.02.2026&amp;dst=100011&amp;field=134" TargetMode="External"/><Relationship Id="rId79" Type="http://schemas.openxmlformats.org/officeDocument/2006/relationships/hyperlink" Target="https://login.consultant.ru/link/?req=doc&amp;base=RLAW284&amp;n=129025&amp;date=17.02.2026&amp;dst=100027&amp;field=134" TargetMode="External"/><Relationship Id="rId87" Type="http://schemas.openxmlformats.org/officeDocument/2006/relationships/hyperlink" Target="https://login.consultant.ru/link/?req=doc&amp;base=RLAW284&amp;n=115752&amp;date=17.02.2026&amp;dst=100051&amp;field=134" TargetMode="External"/><Relationship Id="rId102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284&amp;n=129025&amp;date=17.02.2026&amp;dst=100015&amp;field=134" TargetMode="External"/><Relationship Id="rId82" Type="http://schemas.openxmlformats.org/officeDocument/2006/relationships/hyperlink" Target="https://login.consultant.ru/link/?req=doc&amp;base=RLAW284&amp;n=138359&amp;date=17.02.2026&amp;dst=100018&amp;field=134" TargetMode="External"/><Relationship Id="rId90" Type="http://schemas.openxmlformats.org/officeDocument/2006/relationships/hyperlink" Target="https://login.consultant.ru/link/?req=doc&amp;base=RLAW284&amp;n=151064&amp;date=17.02.2026&amp;dst=100015&amp;field=134" TargetMode="External"/><Relationship Id="rId95" Type="http://schemas.openxmlformats.org/officeDocument/2006/relationships/hyperlink" Target="https://login.consultant.ru/link/?req=doc&amp;base=RLAW284&amp;n=115752&amp;date=17.02.2026&amp;dst=100058&amp;field=134" TargetMode="External"/><Relationship Id="rId19" Type="http://schemas.openxmlformats.org/officeDocument/2006/relationships/hyperlink" Target="https://login.consultant.ru/link/?req=doc&amp;base=RLAW284&amp;n=41954&amp;date=17.02.2026" TargetMode="External"/><Relationship Id="rId14" Type="http://schemas.openxmlformats.org/officeDocument/2006/relationships/hyperlink" Target="https://login.consultant.ru/link/?req=doc&amp;base=RLAW284&amp;n=143568&amp;date=17.02.2026&amp;dst=100005&amp;field=134" TargetMode="External"/><Relationship Id="rId22" Type="http://schemas.openxmlformats.org/officeDocument/2006/relationships/hyperlink" Target="https://login.consultant.ru/link/?req=doc&amp;base=RLAW284&amp;n=93489&amp;date=17.02.2026" TargetMode="External"/><Relationship Id="rId27" Type="http://schemas.openxmlformats.org/officeDocument/2006/relationships/hyperlink" Target="https://login.consultant.ru/link/?req=doc&amp;base=RLAW284&amp;n=118998&amp;date=17.02.2026&amp;dst=100007&amp;field=134" TargetMode="External"/><Relationship Id="rId30" Type="http://schemas.openxmlformats.org/officeDocument/2006/relationships/hyperlink" Target="https://login.consultant.ru/link/?req=doc&amp;base=RLAW284&amp;n=143568&amp;date=17.02.2026&amp;dst=100005&amp;field=134" TargetMode="External"/><Relationship Id="rId35" Type="http://schemas.openxmlformats.org/officeDocument/2006/relationships/hyperlink" Target="https://login.consultant.ru/link/?req=doc&amp;base=LAW&amp;n=2875&amp;date=17.02.2026" TargetMode="External"/><Relationship Id="rId43" Type="http://schemas.openxmlformats.org/officeDocument/2006/relationships/hyperlink" Target="https://login.consultant.ru/link/?req=doc&amp;base=RLAW284&amp;n=138359&amp;date=17.02.2026&amp;dst=100011&amp;field=134" TargetMode="External"/><Relationship Id="rId48" Type="http://schemas.openxmlformats.org/officeDocument/2006/relationships/hyperlink" Target="https://login.consultant.ru/link/?req=doc&amp;base=RLAW284&amp;n=138359&amp;date=17.02.2026&amp;dst=100015&amp;field=134" TargetMode="External"/><Relationship Id="rId56" Type="http://schemas.openxmlformats.org/officeDocument/2006/relationships/hyperlink" Target="https://login.consultant.ru/link/?req=doc&amp;base=RLAW284&amp;n=115752&amp;date=17.02.2026&amp;dst=100024&amp;field=134" TargetMode="External"/><Relationship Id="rId64" Type="http://schemas.openxmlformats.org/officeDocument/2006/relationships/hyperlink" Target="https://login.consultant.ru/link/?req=doc&amp;base=RLAW284&amp;n=115752&amp;date=17.02.2026&amp;dst=100031&amp;field=134" TargetMode="External"/><Relationship Id="rId69" Type="http://schemas.openxmlformats.org/officeDocument/2006/relationships/hyperlink" Target="https://login.consultant.ru/link/?req=doc&amp;base=RLAW284&amp;n=115752&amp;date=17.02.2026&amp;dst=100034&amp;field=134" TargetMode="External"/><Relationship Id="rId77" Type="http://schemas.openxmlformats.org/officeDocument/2006/relationships/hyperlink" Target="https://login.consultant.ru/link/?req=doc&amp;base=RLAW284&amp;n=151064&amp;date=17.02.2026&amp;dst=100013&amp;field=134" TargetMode="External"/><Relationship Id="rId100" Type="http://schemas.openxmlformats.org/officeDocument/2006/relationships/header" Target="header1.xml"/><Relationship Id="rId105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84&amp;n=143568&amp;date=17.02.2026&amp;dst=100008&amp;field=134" TargetMode="External"/><Relationship Id="rId72" Type="http://schemas.openxmlformats.org/officeDocument/2006/relationships/hyperlink" Target="https://login.consultant.ru/link/?req=doc&amp;base=LAW&amp;n=495237&amp;date=17.02.2026" TargetMode="External"/><Relationship Id="rId80" Type="http://schemas.openxmlformats.org/officeDocument/2006/relationships/hyperlink" Target="https://login.consultant.ru/link/?req=doc&amp;base=RLAW284&amp;n=115752&amp;date=17.02.2026&amp;dst=100035&amp;field=134" TargetMode="External"/><Relationship Id="rId85" Type="http://schemas.openxmlformats.org/officeDocument/2006/relationships/hyperlink" Target="https://login.consultant.ru/link/?req=doc&amp;base=RLAW284&amp;n=115752&amp;date=17.02.2026&amp;dst=100047&amp;field=134" TargetMode="External"/><Relationship Id="rId93" Type="http://schemas.openxmlformats.org/officeDocument/2006/relationships/hyperlink" Target="https://login.consultant.ru/link/?req=doc&amp;base=RLAW284&amp;n=118998&amp;date=17.02.2026&amp;dst=100015&amp;field=134" TargetMode="External"/><Relationship Id="rId98" Type="http://schemas.openxmlformats.org/officeDocument/2006/relationships/hyperlink" Target="https://login.consultant.ru/link/?req=doc&amp;base=RLAW284&amp;n=115752&amp;date=17.02.2026&amp;dst=10006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84&amp;n=129025&amp;date=17.02.2026&amp;dst=100005&amp;field=134" TargetMode="External"/><Relationship Id="rId17" Type="http://schemas.openxmlformats.org/officeDocument/2006/relationships/hyperlink" Target="https://login.consultant.ru/link/?req=doc&amp;base=RLAW284&amp;n=115752&amp;date=17.02.2026&amp;dst=100006&amp;field=134" TargetMode="External"/><Relationship Id="rId25" Type="http://schemas.openxmlformats.org/officeDocument/2006/relationships/hyperlink" Target="https://login.consultant.ru/link/?req=doc&amp;base=RLAW284&amp;n=151064&amp;date=17.02.2026&amp;dst=100006&amp;field=134" TargetMode="External"/><Relationship Id="rId33" Type="http://schemas.openxmlformats.org/officeDocument/2006/relationships/hyperlink" Target="https://login.consultant.ru/link/?req=doc&amp;base=RLAW284&amp;n=129025&amp;date=17.02.2026&amp;dst=100006&amp;field=134" TargetMode="External"/><Relationship Id="rId38" Type="http://schemas.openxmlformats.org/officeDocument/2006/relationships/hyperlink" Target="https://login.consultant.ru/link/?req=doc&amp;base=RLAW284&amp;n=115752&amp;date=17.02.2026&amp;dst=100014&amp;field=134" TargetMode="External"/><Relationship Id="rId46" Type="http://schemas.openxmlformats.org/officeDocument/2006/relationships/hyperlink" Target="https://login.consultant.ru/link/?req=doc&amp;base=RLAW284&amp;n=138359&amp;date=17.02.2026&amp;dst=100015&amp;field=134" TargetMode="External"/><Relationship Id="rId59" Type="http://schemas.openxmlformats.org/officeDocument/2006/relationships/hyperlink" Target="https://login.consultant.ru/link/?req=doc&amp;base=RLAW284&amp;n=129025&amp;date=17.02.2026&amp;dst=100014&amp;field=134" TargetMode="External"/><Relationship Id="rId67" Type="http://schemas.openxmlformats.org/officeDocument/2006/relationships/hyperlink" Target="https://login.consultant.ru/link/?req=doc&amp;base=RLAW284&amp;n=138359&amp;date=17.02.2026&amp;dst=100016&amp;field=134" TargetMode="External"/><Relationship Id="rId103" Type="http://schemas.openxmlformats.org/officeDocument/2006/relationships/footer" Target="footer2.xml"/><Relationship Id="rId20" Type="http://schemas.openxmlformats.org/officeDocument/2006/relationships/hyperlink" Target="https://login.consultant.ru/link/?req=doc&amp;base=RLAW284&amp;n=45508&amp;date=17.02.2026" TargetMode="External"/><Relationship Id="rId41" Type="http://schemas.openxmlformats.org/officeDocument/2006/relationships/hyperlink" Target="https://login.consultant.ru/link/?req=doc&amp;base=RLAW284&amp;n=115752&amp;date=17.02.2026&amp;dst=100018&amp;field=134" TargetMode="External"/><Relationship Id="rId54" Type="http://schemas.openxmlformats.org/officeDocument/2006/relationships/hyperlink" Target="https://login.consultant.ru/link/?req=doc&amp;base=RLAW284&amp;n=115752&amp;date=17.02.2026&amp;dst=100021&amp;field=134" TargetMode="External"/><Relationship Id="rId62" Type="http://schemas.openxmlformats.org/officeDocument/2006/relationships/hyperlink" Target="https://login.consultant.ru/link/?req=doc&amp;base=RLAW284&amp;n=129025&amp;date=17.02.2026&amp;dst=100016&amp;field=134" TargetMode="External"/><Relationship Id="rId70" Type="http://schemas.openxmlformats.org/officeDocument/2006/relationships/hyperlink" Target="https://login.consultant.ru/link/?req=doc&amp;base=RLAW284&amp;n=129025&amp;date=17.02.2026&amp;dst=100023&amp;field=134" TargetMode="External"/><Relationship Id="rId75" Type="http://schemas.openxmlformats.org/officeDocument/2006/relationships/hyperlink" Target="https://login.consultant.ru/link/?req=doc&amp;base=LAW&amp;n=511276&amp;date=17.02.2026" TargetMode="External"/><Relationship Id="rId83" Type="http://schemas.openxmlformats.org/officeDocument/2006/relationships/hyperlink" Target="https://login.consultant.ru/link/?req=doc&amp;base=RLAW284&amp;n=143568&amp;date=17.02.2026&amp;dst=100009&amp;field=134" TargetMode="External"/><Relationship Id="rId88" Type="http://schemas.openxmlformats.org/officeDocument/2006/relationships/hyperlink" Target="https://login.consultant.ru/link/?req=doc&amp;base=RLAW284&amp;n=115752&amp;date=17.02.2026&amp;dst=100053&amp;field=134" TargetMode="External"/><Relationship Id="rId91" Type="http://schemas.openxmlformats.org/officeDocument/2006/relationships/hyperlink" Target="https://login.consultant.ru/link/?req=doc&amp;base=RLAW284&amp;n=138359&amp;date=17.02.2026&amp;dst=100022&amp;field=134" TargetMode="External"/><Relationship Id="rId96" Type="http://schemas.openxmlformats.org/officeDocument/2006/relationships/hyperlink" Target="https://login.consultant.ru/link/?req=doc&amp;base=RLAW284&amp;n=138359&amp;date=17.02.2026&amp;dst=10002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284&amp;n=151064&amp;date=17.02.2026&amp;dst=100005&amp;field=134" TargetMode="External"/><Relationship Id="rId23" Type="http://schemas.openxmlformats.org/officeDocument/2006/relationships/hyperlink" Target="https://login.consultant.ru/link/?req=doc&amp;base=RLAW284&amp;n=96860&amp;date=17.02.2026" TargetMode="External"/><Relationship Id="rId28" Type="http://schemas.openxmlformats.org/officeDocument/2006/relationships/hyperlink" Target="https://login.consultant.ru/link/?req=doc&amp;base=RLAW284&amp;n=129025&amp;date=17.02.2026&amp;dst=100005&amp;field=134" TargetMode="External"/><Relationship Id="rId36" Type="http://schemas.openxmlformats.org/officeDocument/2006/relationships/hyperlink" Target="https://login.consultant.ru/link/?req=doc&amp;base=RLAW284&amp;n=151064&amp;date=17.02.2026&amp;dst=100009&amp;field=134" TargetMode="External"/><Relationship Id="rId49" Type="http://schemas.openxmlformats.org/officeDocument/2006/relationships/hyperlink" Target="https://login.consultant.ru/link/?req=doc&amp;base=RLAW284&amp;n=129025&amp;date=17.02.2026&amp;dst=100011&amp;field=134" TargetMode="External"/><Relationship Id="rId57" Type="http://schemas.openxmlformats.org/officeDocument/2006/relationships/hyperlink" Target="https://login.consultant.ru/link/?req=doc&amp;base=RLAW284&amp;n=115752&amp;date=17.02.2026&amp;dst=100025&amp;field=134" TargetMode="External"/><Relationship Id="rId10" Type="http://schemas.openxmlformats.org/officeDocument/2006/relationships/hyperlink" Target="https://login.consultant.ru/link/?req=doc&amp;base=RLAW284&amp;n=118998&amp;date=17.02.2026&amp;dst=100005&amp;field=134" TargetMode="External"/><Relationship Id="rId31" Type="http://schemas.openxmlformats.org/officeDocument/2006/relationships/hyperlink" Target="https://login.consultant.ru/link/?req=doc&amp;base=RLAW284&amp;n=151064&amp;date=17.02.2026&amp;dst=100008&amp;field=134" TargetMode="External"/><Relationship Id="rId44" Type="http://schemas.openxmlformats.org/officeDocument/2006/relationships/hyperlink" Target="https://login.consultant.ru/link/?req=doc&amp;base=RLAW284&amp;n=129025&amp;date=17.02.2026&amp;dst=100008&amp;field=134" TargetMode="External"/><Relationship Id="rId52" Type="http://schemas.openxmlformats.org/officeDocument/2006/relationships/hyperlink" Target="https://login.consultant.ru/link/?req=doc&amp;base=RLAW284&amp;n=118998&amp;date=17.02.2026&amp;dst=100009&amp;field=134" TargetMode="External"/><Relationship Id="rId60" Type="http://schemas.openxmlformats.org/officeDocument/2006/relationships/hyperlink" Target="https://login.consultant.ru/link/?req=doc&amp;base=LAW&amp;n=511328&amp;date=17.02.2026&amp;dst=100129&amp;field=134" TargetMode="External"/><Relationship Id="rId65" Type="http://schemas.openxmlformats.org/officeDocument/2006/relationships/hyperlink" Target="https://login.consultant.ru/link/?req=doc&amp;base=RLAW284&amp;n=129025&amp;date=17.02.2026&amp;dst=100018&amp;field=134" TargetMode="External"/><Relationship Id="rId73" Type="http://schemas.openxmlformats.org/officeDocument/2006/relationships/hyperlink" Target="https://login.consultant.ru/link/?req=doc&amp;base=RLAW284&amp;n=151064&amp;date=17.02.2026&amp;dst=100011&amp;field=134" TargetMode="External"/><Relationship Id="rId78" Type="http://schemas.openxmlformats.org/officeDocument/2006/relationships/hyperlink" Target="https://login.consultant.ru/link/?req=doc&amp;base=RLAW284&amp;n=129025&amp;date=17.02.2026&amp;dst=100025&amp;field=134" TargetMode="External"/><Relationship Id="rId81" Type="http://schemas.openxmlformats.org/officeDocument/2006/relationships/hyperlink" Target="https://login.consultant.ru/link/?req=doc&amp;base=RLAW284&amp;n=115752&amp;date=17.02.2026&amp;dst=100045&amp;field=134" TargetMode="External"/><Relationship Id="rId86" Type="http://schemas.openxmlformats.org/officeDocument/2006/relationships/hyperlink" Target="https://login.consultant.ru/link/?req=doc&amp;base=RLAW284&amp;n=115752&amp;date=17.02.2026&amp;dst=100049&amp;field=134" TargetMode="External"/><Relationship Id="rId94" Type="http://schemas.openxmlformats.org/officeDocument/2006/relationships/hyperlink" Target="https://login.consultant.ru/link/?req=doc&amp;base=RLAW284&amp;n=115752&amp;date=17.02.2026&amp;dst=100057&amp;field=134" TargetMode="External"/><Relationship Id="rId99" Type="http://schemas.openxmlformats.org/officeDocument/2006/relationships/hyperlink" Target="https://login.consultant.ru/link/?req=doc&amp;base=RLAW284&amp;n=138359&amp;date=17.02.2026&amp;dst=100027&amp;field=134" TargetMode="External"/><Relationship Id="rId10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84&amp;n=115752&amp;date=17.02.2026&amp;dst=100005&amp;field=134" TargetMode="External"/><Relationship Id="rId13" Type="http://schemas.openxmlformats.org/officeDocument/2006/relationships/hyperlink" Target="https://login.consultant.ru/link/?req=doc&amp;base=RLAW284&amp;n=138359&amp;date=17.02.2026&amp;dst=100005&amp;field=134" TargetMode="External"/><Relationship Id="rId18" Type="http://schemas.openxmlformats.org/officeDocument/2006/relationships/hyperlink" Target="https://login.consultant.ru/link/?req=doc&amp;base=RLAW284&amp;n=99932&amp;date=17.02.2026" TargetMode="External"/><Relationship Id="rId39" Type="http://schemas.openxmlformats.org/officeDocument/2006/relationships/hyperlink" Target="https://login.consultant.ru/link/?req=doc&amp;base=RLAW284&amp;n=115752&amp;date=17.02.2026&amp;dst=100016&amp;field=134" TargetMode="External"/><Relationship Id="rId34" Type="http://schemas.openxmlformats.org/officeDocument/2006/relationships/hyperlink" Target="https://login.consultant.ru/link/?req=doc&amp;base=RLAW284&amp;n=138359&amp;date=17.02.2026&amp;dst=100008&amp;field=134" TargetMode="External"/><Relationship Id="rId50" Type="http://schemas.openxmlformats.org/officeDocument/2006/relationships/hyperlink" Target="https://login.consultant.ru/link/?req=doc&amp;base=RLAW284&amp;n=138359&amp;date=17.02.2026&amp;dst=100015&amp;field=134" TargetMode="External"/><Relationship Id="rId55" Type="http://schemas.openxmlformats.org/officeDocument/2006/relationships/hyperlink" Target="https://login.consultant.ru/link/?req=doc&amp;base=RLAW284&amp;n=115752&amp;date=17.02.2026&amp;dst=100023&amp;field=134" TargetMode="External"/><Relationship Id="rId76" Type="http://schemas.openxmlformats.org/officeDocument/2006/relationships/hyperlink" Target="https://login.consultant.ru/link/?req=doc&amp;base=LAW&amp;n=448923&amp;date=17.02.2026&amp;dst=100012&amp;field=134" TargetMode="External"/><Relationship Id="rId97" Type="http://schemas.openxmlformats.org/officeDocument/2006/relationships/hyperlink" Target="https://login.consultant.ru/link/?req=doc&amp;base=RLAW284&amp;n=115752&amp;date=17.02.2026&amp;dst=100059&amp;field=134" TargetMode="External"/><Relationship Id="rId10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11307</Words>
  <Characters>64456</Characters>
  <Application>Microsoft Office Word</Application>
  <DocSecurity>0</DocSecurity>
  <Lines>537</Lines>
  <Paragraphs>151</Paragraphs>
  <ScaleCrop>false</ScaleCrop>
  <Company>КонсультантПлюс Версия 4025.00.30</Company>
  <LinksUpToDate>false</LinksUpToDate>
  <CharactersWithSpaces>75612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23.03.2020 N 167
(ред. от 25.03.2025)
"Об Управлении государственной инспекции по надзору за техническим состоянием самоходных машин и других видов техники Кузбасса"</dc:title>
  <dc:creator>1</dc:creator>
  <cp:lastModifiedBy>1</cp:lastModifiedBy>
  <cp:revision>2</cp:revision>
  <dcterms:created xsi:type="dcterms:W3CDTF">2026-02-17T04:56:00Z</dcterms:created>
  <dcterms:modified xsi:type="dcterms:W3CDTF">2026-02-17T04:56:00Z</dcterms:modified>
</cp:coreProperties>
</file>